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1C" w:rsidRDefault="00414B1C" w:rsidP="00414B1C">
      <w:pPr>
        <w:rPr>
          <w:color w:val="000000"/>
        </w:rPr>
      </w:pPr>
    </w:p>
    <w:p w:rsidR="00414B1C" w:rsidRDefault="00414B1C" w:rsidP="00414B1C">
      <w:pPr>
        <w:rPr>
          <w:color w:val="000000"/>
        </w:rPr>
      </w:pPr>
    </w:p>
    <w:p w:rsidR="00313452" w:rsidRDefault="00313452" w:rsidP="00414B1C">
      <w:pPr>
        <w:rPr>
          <w:color w:val="000000"/>
        </w:rPr>
      </w:pPr>
    </w:p>
    <w:p w:rsidR="00313452" w:rsidRDefault="00313452" w:rsidP="00414B1C">
      <w:pPr>
        <w:rPr>
          <w:color w:val="000000"/>
        </w:rPr>
      </w:pPr>
    </w:p>
    <w:p w:rsidR="00414B1C" w:rsidRDefault="00414B1C" w:rsidP="00414B1C">
      <w:pPr>
        <w:pStyle w:val="Ttulo1"/>
        <w:rPr>
          <w:color w:val="000000"/>
        </w:rPr>
      </w:pPr>
    </w:p>
    <w:p w:rsidR="00414B1C" w:rsidRDefault="00414B1C" w:rsidP="00414B1C"/>
    <w:p w:rsidR="00414B1C" w:rsidRPr="008126C5" w:rsidRDefault="00414B1C" w:rsidP="00414B1C"/>
    <w:p w:rsidR="00414B1C" w:rsidRDefault="00414B1C" w:rsidP="00414B1C">
      <w:pPr>
        <w:pStyle w:val="Ttulo1"/>
        <w:rPr>
          <w:color w:val="000000"/>
        </w:rPr>
      </w:pPr>
      <w:r>
        <w:rPr>
          <w:color w:val="000000"/>
        </w:rPr>
        <w:t>INDICAÇÃO N° 020/2017</w:t>
      </w:r>
    </w:p>
    <w:p w:rsidR="00414B1C" w:rsidRDefault="00414B1C" w:rsidP="00414B1C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AUTOR: VEREADOR ALEX ALVES VIEIRA. </w:t>
      </w:r>
    </w:p>
    <w:p w:rsidR="00414B1C" w:rsidRPr="00414B1C" w:rsidRDefault="00414B1C" w:rsidP="00414B1C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ASSUNTO: </w:t>
      </w:r>
      <w:r w:rsidRPr="00414B1C">
        <w:rPr>
          <w:rFonts w:ascii="Arial" w:eastAsia="Arial" w:hAnsi="Arial" w:cs="Arial"/>
          <w:b/>
        </w:rPr>
        <w:t xml:space="preserve">DOAÇÃO DO TERRENO </w:t>
      </w:r>
      <w:r w:rsidR="00313452">
        <w:rPr>
          <w:rFonts w:ascii="Arial" w:eastAsia="Arial" w:hAnsi="Arial" w:cs="Arial"/>
          <w:b/>
        </w:rPr>
        <w:t xml:space="preserve">PARA CONSTRUÇÃO </w:t>
      </w:r>
      <w:r w:rsidRPr="00414B1C">
        <w:rPr>
          <w:rFonts w:ascii="Arial" w:eastAsia="Arial" w:hAnsi="Arial" w:cs="Arial"/>
          <w:b/>
        </w:rPr>
        <w:t>PARA CONSTRUÇÃO DA SEDE DA CÂMARA MUNICIPAL</w:t>
      </w:r>
      <w:r>
        <w:rPr>
          <w:rFonts w:ascii="Arial" w:eastAsia="Arial" w:hAnsi="Arial" w:cs="Arial"/>
          <w:b/>
        </w:rPr>
        <w:t>.</w:t>
      </w:r>
    </w:p>
    <w:p w:rsidR="00414B1C" w:rsidRDefault="00414B1C" w:rsidP="00414B1C">
      <w:pPr>
        <w:pStyle w:val="Corpodetexto"/>
        <w:rPr>
          <w:color w:val="000000"/>
        </w:rPr>
      </w:pP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</w:p>
    <w:p w:rsidR="00414B1C" w:rsidRPr="00414B1C" w:rsidRDefault="00313452" w:rsidP="00414B1C">
      <w:pPr>
        <w:jc w:val="both"/>
        <w:rPr>
          <w:rFonts w:ascii="Arial" w:hAnsi="Arial" w:cs="Arial"/>
          <w:b/>
          <w:color w:val="000000"/>
        </w:rPr>
      </w:pPr>
      <w:r>
        <w:rPr>
          <w:color w:val="000000"/>
        </w:rPr>
        <w:t xml:space="preserve">            </w:t>
      </w:r>
      <w:r w:rsidR="00414B1C" w:rsidRPr="00414B1C">
        <w:rPr>
          <w:rFonts w:ascii="Arial" w:hAnsi="Arial" w:cs="Arial"/>
          <w:color w:val="000000"/>
        </w:rPr>
        <w:t xml:space="preserve">O Vereador que subscreve a presente, considerando a relevância das reivindicações que recebeu da população do Município, na forma regimental </w:t>
      </w:r>
      <w:r w:rsidR="00414B1C" w:rsidRPr="00414B1C">
        <w:rPr>
          <w:rFonts w:ascii="Arial" w:hAnsi="Arial" w:cs="Arial"/>
          <w:b/>
          <w:color w:val="000000"/>
        </w:rPr>
        <w:t>INDICA</w:t>
      </w:r>
      <w:r w:rsidR="00414B1C" w:rsidRPr="00414B1C">
        <w:rPr>
          <w:rFonts w:ascii="Arial" w:hAnsi="Arial" w:cs="Arial"/>
          <w:color w:val="000000"/>
        </w:rPr>
        <w:t xml:space="preserve"> à Mesa que, </w:t>
      </w:r>
      <w:proofErr w:type="gramStart"/>
      <w:r w:rsidR="00414B1C" w:rsidRPr="00414B1C">
        <w:rPr>
          <w:rFonts w:ascii="Arial" w:hAnsi="Arial" w:cs="Arial"/>
          <w:color w:val="000000"/>
        </w:rPr>
        <w:t>após</w:t>
      </w:r>
      <w:proofErr w:type="gramEnd"/>
      <w:r w:rsidR="00414B1C" w:rsidRPr="00414B1C">
        <w:rPr>
          <w:rFonts w:ascii="Arial" w:hAnsi="Arial" w:cs="Arial"/>
          <w:color w:val="000000"/>
        </w:rPr>
        <w:t xml:space="preserve"> ouvido o Plenário, seja  oficiado o Chefe do Poder Executivo Municipal no sentido de </w:t>
      </w:r>
      <w:r w:rsidR="00414B1C" w:rsidRPr="00414B1C">
        <w:rPr>
          <w:rFonts w:ascii="Arial" w:hAnsi="Arial" w:cs="Arial"/>
          <w:b/>
          <w:color w:val="000000"/>
        </w:rPr>
        <w:t xml:space="preserve">determinar ao órgão competente da Prefeitura Municipal de Itabela as providências necessárias a </w:t>
      </w:r>
      <w:r w:rsidR="00414B1C" w:rsidRPr="00414B1C">
        <w:rPr>
          <w:rFonts w:ascii="Arial" w:eastAsia="Arial" w:hAnsi="Arial" w:cs="Arial"/>
          <w:b/>
        </w:rPr>
        <w:t>doação do terreno onde está localizado a antiga Garagem Municipal para construção da Sede da Câmara Municipal</w:t>
      </w:r>
      <w:r w:rsidR="00414B1C">
        <w:rPr>
          <w:rFonts w:ascii="Arial" w:eastAsia="Arial" w:hAnsi="Arial" w:cs="Arial"/>
          <w:b/>
        </w:rPr>
        <w:t>.</w:t>
      </w:r>
    </w:p>
    <w:p w:rsidR="00414B1C" w:rsidRPr="00414B1C" w:rsidRDefault="00414B1C" w:rsidP="00414B1C">
      <w:pPr>
        <w:jc w:val="both"/>
        <w:rPr>
          <w:rFonts w:ascii="Arial" w:hAnsi="Arial" w:cs="Arial"/>
          <w:color w:val="000000"/>
        </w:rPr>
      </w:pPr>
    </w:p>
    <w:p w:rsidR="00414B1C" w:rsidRDefault="00414B1C" w:rsidP="00414B1C">
      <w:pPr>
        <w:jc w:val="both"/>
        <w:rPr>
          <w:rFonts w:ascii="Arial" w:hAnsi="Arial"/>
          <w:color w:val="000000"/>
        </w:rPr>
      </w:pPr>
    </w:p>
    <w:p w:rsidR="00414B1C" w:rsidRDefault="00414B1C" w:rsidP="00414B1C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313452" w:rsidRDefault="00313452" w:rsidP="00313452"/>
    <w:p w:rsidR="00313452" w:rsidRDefault="00313452" w:rsidP="00313452"/>
    <w:p w:rsidR="00313452" w:rsidRDefault="00313452" w:rsidP="00313452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presente proposição tem por objetivo sanar uma carência antiga neste Município: a sede própria da Câmara Municipal de Itabela. Desde a emancipação politica do Município, o Poder Legislativo tem funciona</w:t>
      </w:r>
      <w:r w:rsidR="00EE02D7">
        <w:rPr>
          <w:rFonts w:ascii="Arial" w:hAnsi="Arial" w:cs="Arial"/>
          <w:color w:val="000000"/>
        </w:rPr>
        <w:t xml:space="preserve">do </w:t>
      </w:r>
      <w:r>
        <w:rPr>
          <w:rFonts w:ascii="Arial" w:hAnsi="Arial" w:cs="Arial"/>
          <w:color w:val="000000"/>
        </w:rPr>
        <w:t xml:space="preserve">num espaço cedido pelo Poder Executivo, de forma que é comum o pensamento que já passa do tempo da Câmara Municipal construir sua sede própria. </w:t>
      </w:r>
    </w:p>
    <w:p w:rsidR="00313452" w:rsidRDefault="00313452" w:rsidP="00313452">
      <w:pPr>
        <w:ind w:firstLine="708"/>
        <w:jc w:val="both"/>
        <w:rPr>
          <w:rFonts w:ascii="Arial" w:hAnsi="Arial" w:cs="Arial"/>
          <w:color w:val="000000"/>
        </w:rPr>
      </w:pPr>
    </w:p>
    <w:p w:rsidR="00313452" w:rsidRDefault="00313452" w:rsidP="00313452">
      <w:pPr>
        <w:ind w:firstLine="708"/>
        <w:jc w:val="both"/>
        <w:rPr>
          <w:rFonts w:ascii="Arial" w:hAnsi="Arial" w:cs="Arial"/>
          <w:color w:val="000000"/>
        </w:rPr>
      </w:pPr>
    </w:p>
    <w:p w:rsidR="00313452" w:rsidRDefault="00313452" w:rsidP="00313452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Para economia de valores na aquisição de terreno, sugerimos a doação do espaço onde funcionava a antiga garagem da Prefeitura na Rua Airton Sena, local que poderá comportar a construção de uma moderna sede do Poder Legislativo Municipal. </w:t>
      </w:r>
    </w:p>
    <w:p w:rsidR="00313452" w:rsidRDefault="00313452" w:rsidP="00313452">
      <w:pPr>
        <w:ind w:firstLine="708"/>
        <w:jc w:val="both"/>
        <w:rPr>
          <w:rFonts w:ascii="Arial" w:hAnsi="Arial" w:cs="Arial"/>
          <w:color w:val="000000"/>
        </w:rPr>
      </w:pPr>
    </w:p>
    <w:p w:rsidR="00EE02D7" w:rsidRDefault="00313452" w:rsidP="00313452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Dado o primeiro passo, as Mesas Diretoras desta Casa atual e futuras, poderão empreender os esforços para início e conclusão da construção do prédio da Câmara </w:t>
      </w:r>
      <w:r w:rsidR="00912EC5">
        <w:rPr>
          <w:rFonts w:ascii="Arial" w:hAnsi="Arial" w:cs="Arial"/>
          <w:color w:val="000000"/>
        </w:rPr>
        <w:t xml:space="preserve">Municipal, dotado de estrutura </w:t>
      </w:r>
      <w:r>
        <w:rPr>
          <w:rFonts w:ascii="Arial" w:hAnsi="Arial" w:cs="Arial"/>
          <w:color w:val="000000"/>
        </w:rPr>
        <w:t xml:space="preserve">que comporte Gabinetes Parlamentares </w:t>
      </w:r>
      <w:proofErr w:type="gramStart"/>
      <w:r>
        <w:rPr>
          <w:rFonts w:ascii="Arial" w:hAnsi="Arial" w:cs="Arial"/>
          <w:color w:val="000000"/>
        </w:rPr>
        <w:t>e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todos</w:t>
      </w:r>
      <w:proofErr w:type="gramEnd"/>
      <w:r>
        <w:rPr>
          <w:rFonts w:ascii="Arial" w:hAnsi="Arial" w:cs="Arial"/>
          <w:color w:val="000000"/>
        </w:rPr>
        <w:t xml:space="preserve"> os órgãos administrativos do Legislativo e, a população de Itabela possa ser melhor atendida </w:t>
      </w:r>
      <w:r w:rsidR="00EE02D7">
        <w:rPr>
          <w:rFonts w:ascii="Arial" w:hAnsi="Arial" w:cs="Arial"/>
          <w:color w:val="000000"/>
        </w:rPr>
        <w:t xml:space="preserve">quando buscar apoio em nossos serviços. </w:t>
      </w:r>
    </w:p>
    <w:p w:rsidR="00EE02D7" w:rsidRDefault="00EE02D7" w:rsidP="00313452">
      <w:pPr>
        <w:ind w:firstLine="708"/>
        <w:jc w:val="both"/>
        <w:rPr>
          <w:rFonts w:ascii="Arial" w:hAnsi="Arial" w:cs="Arial"/>
          <w:color w:val="000000"/>
        </w:rPr>
      </w:pPr>
    </w:p>
    <w:p w:rsidR="00414B1C" w:rsidRDefault="00414B1C" w:rsidP="00414B1C">
      <w:pPr>
        <w:ind w:firstLine="708"/>
        <w:jc w:val="both"/>
        <w:rPr>
          <w:rFonts w:ascii="Arial" w:hAnsi="Arial"/>
          <w:color w:val="000000"/>
        </w:rPr>
      </w:pPr>
    </w:p>
    <w:p w:rsidR="00414B1C" w:rsidRDefault="00414B1C" w:rsidP="00414B1C">
      <w:pPr>
        <w:tabs>
          <w:tab w:val="left" w:pos="54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sz w:val="22"/>
        </w:rPr>
        <w:t>Sala das Sessões Maria José San</w:t>
      </w:r>
      <w:r w:rsidR="007547D7">
        <w:rPr>
          <w:rFonts w:ascii="Arial" w:hAnsi="Arial"/>
          <w:color w:val="000000"/>
          <w:sz w:val="22"/>
        </w:rPr>
        <w:t>tana de Oliveira, Itabela-Ba, 16</w:t>
      </w:r>
      <w:r>
        <w:rPr>
          <w:rFonts w:ascii="Arial" w:hAnsi="Arial"/>
          <w:color w:val="000000"/>
          <w:sz w:val="22"/>
        </w:rPr>
        <w:t xml:space="preserve"> de março de 2017.</w:t>
      </w:r>
    </w:p>
    <w:p w:rsidR="00414B1C" w:rsidRDefault="00414B1C" w:rsidP="00414B1C">
      <w:pPr>
        <w:jc w:val="both"/>
        <w:rPr>
          <w:rFonts w:ascii="Arial" w:hAnsi="Arial"/>
          <w:color w:val="000000"/>
          <w:sz w:val="22"/>
        </w:rPr>
      </w:pPr>
    </w:p>
    <w:p w:rsidR="00414B1C" w:rsidRDefault="00414B1C" w:rsidP="00414B1C">
      <w:pPr>
        <w:jc w:val="both"/>
        <w:rPr>
          <w:rFonts w:ascii="Arial" w:hAnsi="Arial"/>
          <w:color w:val="000000"/>
        </w:rPr>
      </w:pPr>
    </w:p>
    <w:p w:rsidR="00414B1C" w:rsidRDefault="00414B1C" w:rsidP="00414B1C">
      <w:pPr>
        <w:jc w:val="both"/>
        <w:rPr>
          <w:rFonts w:ascii="Arial" w:hAnsi="Arial"/>
          <w:color w:val="000000"/>
        </w:rPr>
      </w:pPr>
    </w:p>
    <w:p w:rsidR="00414B1C" w:rsidRDefault="00414B1C" w:rsidP="00414B1C">
      <w:pPr>
        <w:jc w:val="both"/>
        <w:rPr>
          <w:rFonts w:ascii="Arial" w:hAnsi="Arial"/>
          <w:color w:val="000000"/>
        </w:rPr>
      </w:pPr>
    </w:p>
    <w:p w:rsidR="00414B1C" w:rsidRDefault="00414B1C" w:rsidP="00414B1C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ALEX ALVES VIEIRA</w:t>
      </w:r>
    </w:p>
    <w:p w:rsidR="00414B1C" w:rsidRDefault="00414B1C" w:rsidP="00414B1C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Vereador</w:t>
      </w:r>
    </w:p>
    <w:p w:rsidR="00414B1C" w:rsidRDefault="00414B1C" w:rsidP="00414B1C">
      <w:pPr>
        <w:jc w:val="center"/>
        <w:rPr>
          <w:rFonts w:ascii="Arial" w:hAnsi="Arial"/>
          <w:color w:val="000000"/>
        </w:rPr>
      </w:pPr>
    </w:p>
    <w:p w:rsidR="00414B1C" w:rsidRDefault="00414B1C" w:rsidP="00414B1C">
      <w:pPr>
        <w:jc w:val="center"/>
        <w:rPr>
          <w:rFonts w:ascii="Arial" w:hAnsi="Arial"/>
          <w:color w:val="000000"/>
        </w:rPr>
      </w:pPr>
    </w:p>
    <w:p w:rsidR="00414B1C" w:rsidRDefault="00414B1C" w:rsidP="00414B1C">
      <w:pPr>
        <w:jc w:val="center"/>
        <w:rPr>
          <w:rFonts w:ascii="Arial" w:hAnsi="Arial"/>
          <w:color w:val="000000"/>
        </w:rPr>
      </w:pPr>
    </w:p>
    <w:p w:rsidR="00414B1C" w:rsidRDefault="00414B1C" w:rsidP="00414B1C">
      <w:pPr>
        <w:rPr>
          <w:color w:val="000000"/>
        </w:rPr>
      </w:pPr>
    </w:p>
    <w:p w:rsidR="00414B1C" w:rsidRDefault="00414B1C" w:rsidP="00414B1C"/>
    <w:p w:rsidR="00414B1C" w:rsidRDefault="00414B1C" w:rsidP="00414B1C"/>
    <w:p w:rsidR="00414B1C" w:rsidRDefault="00414B1C" w:rsidP="00414B1C"/>
    <w:p w:rsidR="00BA0DFC" w:rsidRDefault="00BA0DFC"/>
    <w:sectPr w:rsidR="00BA0DFC" w:rsidSect="00912EC5">
      <w:pgSz w:w="12242" w:h="20163" w:code="5"/>
      <w:pgMar w:top="1418" w:right="1185" w:bottom="1418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1C"/>
    <w:rsid w:val="00313452"/>
    <w:rsid w:val="00414B1C"/>
    <w:rsid w:val="007547D7"/>
    <w:rsid w:val="00912EC5"/>
    <w:rsid w:val="00BA0DFC"/>
    <w:rsid w:val="00E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4B1C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414B1C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4B1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14B1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14B1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414B1C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4B1C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414B1C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4B1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14B1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414B1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414B1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4</cp:revision>
  <cp:lastPrinted>2017-03-16T14:27:00Z</cp:lastPrinted>
  <dcterms:created xsi:type="dcterms:W3CDTF">2017-03-16T12:06:00Z</dcterms:created>
  <dcterms:modified xsi:type="dcterms:W3CDTF">2017-03-16T14:27:00Z</dcterms:modified>
</cp:coreProperties>
</file>