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F5" w:rsidRDefault="007F60F5" w:rsidP="007F60F5">
      <w:pPr>
        <w:rPr>
          <w:color w:val="000000"/>
        </w:rPr>
      </w:pPr>
    </w:p>
    <w:p w:rsidR="007F60F5" w:rsidRDefault="007F60F5" w:rsidP="007F60F5">
      <w:pPr>
        <w:rPr>
          <w:color w:val="000000"/>
        </w:rPr>
      </w:pPr>
    </w:p>
    <w:p w:rsidR="007F60F5" w:rsidRDefault="007F60F5" w:rsidP="007F60F5">
      <w:pPr>
        <w:rPr>
          <w:color w:val="000000"/>
        </w:rPr>
      </w:pPr>
    </w:p>
    <w:p w:rsidR="007F60F5" w:rsidRDefault="007F60F5" w:rsidP="007F60F5">
      <w:pPr>
        <w:rPr>
          <w:color w:val="000000"/>
        </w:rPr>
      </w:pPr>
    </w:p>
    <w:p w:rsidR="007F60F5" w:rsidRDefault="007F60F5" w:rsidP="007F60F5">
      <w:pPr>
        <w:rPr>
          <w:color w:val="000000"/>
        </w:rPr>
      </w:pPr>
    </w:p>
    <w:p w:rsidR="007F60F5" w:rsidRDefault="007F60F5" w:rsidP="007F60F5">
      <w:pPr>
        <w:pStyle w:val="Ttulo1"/>
        <w:jc w:val="both"/>
        <w:rPr>
          <w:color w:val="000000"/>
        </w:rPr>
      </w:pPr>
      <w:r>
        <w:rPr>
          <w:color w:val="000000"/>
        </w:rPr>
        <w:t>INDICAÇÃO N° 024/2017</w:t>
      </w:r>
    </w:p>
    <w:p w:rsidR="007F60F5" w:rsidRDefault="007F60F5" w:rsidP="007F60F5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AUTOR: VEREADOR JOSÉ ALENCAR ARRABAL</w:t>
      </w:r>
    </w:p>
    <w:p w:rsidR="007F60F5" w:rsidRDefault="007F60F5" w:rsidP="007F60F5">
      <w:pPr>
        <w:pStyle w:val="Corpodetexto2"/>
        <w:rPr>
          <w:b w:val="0"/>
        </w:rPr>
      </w:pPr>
      <w:r>
        <w:t xml:space="preserve">ASSUNTO: </w:t>
      </w:r>
      <w:r>
        <w:rPr>
          <w:rFonts w:eastAsia="Arial" w:cs="Arial"/>
        </w:rPr>
        <w:t>MEDIDAS PARA LIMPEZA E I</w:t>
      </w:r>
      <w:r w:rsidRPr="009D2B0D">
        <w:rPr>
          <w:rFonts w:eastAsia="Arial" w:cs="Arial"/>
        </w:rPr>
        <w:t>SOLAMENTO</w:t>
      </w:r>
      <w:r>
        <w:rPr>
          <w:rFonts w:eastAsia="Arial" w:cs="Arial"/>
        </w:rPr>
        <w:t xml:space="preserve"> DOS</w:t>
      </w:r>
      <w:r w:rsidRPr="009D2B0D">
        <w:rPr>
          <w:rFonts w:eastAsia="Arial" w:cs="Arial"/>
        </w:rPr>
        <w:t xml:space="preserve"> TERRENOS BALDIOS EM TERRITÓRIO MUNICIPAL </w:t>
      </w:r>
      <w:r w:rsidRPr="000578FC">
        <w:rPr>
          <w:rFonts w:eastAsia="Arial" w:cs="Arial"/>
        </w:rPr>
        <w:t>EM ATENDIMENTO À LEI MUNICIPAL N° 257/2002 – CÓDIGO MUNICIPAL DE POSTURAS</w:t>
      </w:r>
      <w:r>
        <w:rPr>
          <w:rFonts w:eastAsia="Arial" w:cs="Arial"/>
        </w:rPr>
        <w:t>.</w:t>
      </w:r>
    </w:p>
    <w:p w:rsidR="007F60F5" w:rsidRDefault="007F60F5" w:rsidP="007F60F5">
      <w:pPr>
        <w:pStyle w:val="Corpodetex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7F60F5" w:rsidRPr="007F60F5" w:rsidRDefault="007F60F5" w:rsidP="007F60F5">
      <w:pPr>
        <w:pStyle w:val="Corpodetexto"/>
        <w:ind w:firstLine="708"/>
        <w:rPr>
          <w:b/>
          <w:color w:val="000000"/>
        </w:rPr>
      </w:pPr>
      <w:r>
        <w:rPr>
          <w:color w:val="000000"/>
        </w:rPr>
        <w:t xml:space="preserve">O Vereador que subscreve a presente, considerando a relevância das reivindicações que recebeu da população do Município, na forma regimental </w:t>
      </w:r>
      <w:r>
        <w:rPr>
          <w:b/>
          <w:color w:val="000000"/>
        </w:rPr>
        <w:t>INDICA</w:t>
      </w:r>
      <w:r>
        <w:rPr>
          <w:color w:val="000000"/>
        </w:rPr>
        <w:t xml:space="preserve"> à Mesa que,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Plenário, seja  oficiado o Chefe do Poder Executivo Municipal no sentido de determinar ao órgão competente da Prefeitura as medidas administrativas necessárias à </w:t>
      </w:r>
      <w:r>
        <w:rPr>
          <w:rFonts w:eastAsia="Arial" w:cs="Arial"/>
          <w:b/>
        </w:rPr>
        <w:t>m</w:t>
      </w:r>
      <w:r w:rsidRPr="007F60F5">
        <w:rPr>
          <w:rFonts w:eastAsia="Arial" w:cs="Arial"/>
          <w:b/>
        </w:rPr>
        <w:t>edidas para limpeza e isolamento dos terrenos baldios em território municipal em atendimento à Lei Municipal n° 257/2002 – Código Municipal de Posturas</w:t>
      </w:r>
      <w:r>
        <w:rPr>
          <w:rFonts w:eastAsia="Arial" w:cs="Arial"/>
          <w:b/>
        </w:rPr>
        <w:t>.</w:t>
      </w:r>
    </w:p>
    <w:p w:rsidR="007F60F5" w:rsidRDefault="007F60F5" w:rsidP="007F60F5">
      <w:pPr>
        <w:pStyle w:val="Corpodetexto"/>
        <w:ind w:left="1776"/>
        <w:rPr>
          <w:b/>
          <w:color w:val="000000"/>
        </w:rPr>
      </w:pPr>
    </w:p>
    <w:p w:rsidR="007F60F5" w:rsidRDefault="007F60F5" w:rsidP="007F60F5">
      <w:pPr>
        <w:pStyle w:val="Corpodetexto"/>
        <w:ind w:left="1776"/>
        <w:rPr>
          <w:color w:val="000000"/>
        </w:rPr>
      </w:pPr>
    </w:p>
    <w:p w:rsidR="007F60F5" w:rsidRDefault="007F60F5" w:rsidP="007F60F5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7F60F5" w:rsidRPr="000908F8" w:rsidRDefault="007F60F5" w:rsidP="000908F8">
      <w:pPr>
        <w:jc w:val="both"/>
        <w:rPr>
          <w:rFonts w:ascii="Arial" w:hAnsi="Arial" w:cs="Arial"/>
          <w:b/>
          <w:color w:val="000000"/>
        </w:rPr>
      </w:pPr>
    </w:p>
    <w:p w:rsidR="000908F8" w:rsidRDefault="000908F8" w:rsidP="000908F8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Pela presente proposição, estamos sugerindo ao Poder Executivo a determinação de medidas administrativas que levem os proprietários de terrenos e lotes urbanos abandonados a realizar limpeza e isolamento das áreas com</w:t>
      </w:r>
      <w:r w:rsidRPr="000908F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construção de muros </w:t>
      </w:r>
      <w:proofErr w:type="gramStart"/>
      <w:r>
        <w:rPr>
          <w:rFonts w:ascii="Arial" w:hAnsi="Arial" w:cs="Arial"/>
          <w:color w:val="000000"/>
        </w:rPr>
        <w:t xml:space="preserve">ou </w:t>
      </w:r>
      <w:proofErr w:type="spellStart"/>
      <w:r>
        <w:rPr>
          <w:rFonts w:ascii="Arial" w:hAnsi="Arial" w:cs="Arial"/>
          <w:color w:val="000000"/>
        </w:rPr>
        <w:t>ou</w:t>
      </w:r>
      <w:proofErr w:type="spellEnd"/>
      <w:proofErr w:type="gramEnd"/>
      <w:r>
        <w:rPr>
          <w:rFonts w:ascii="Arial" w:hAnsi="Arial" w:cs="Arial"/>
          <w:color w:val="000000"/>
        </w:rPr>
        <w:t xml:space="preserve"> fechos divisórios de tapumes, como forma de evitar acumulo de lixo, água parada e proliferação de ratos, cobras e, principalmente de mosquitos transmissores de dengue e outras endemias. </w:t>
      </w:r>
    </w:p>
    <w:p w:rsidR="000908F8" w:rsidRPr="00C17D4A" w:rsidRDefault="000908F8" w:rsidP="000908F8">
      <w:pPr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265F42" w:rsidRDefault="000908F8" w:rsidP="000908F8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assunto é previsto no ordenamento jurídico municipal, seja na Lei Municipal n° 257/2002</w:t>
      </w:r>
      <w:r w:rsidR="00265F42">
        <w:rPr>
          <w:rFonts w:ascii="Arial" w:hAnsi="Arial" w:cs="Arial"/>
          <w:color w:val="000000"/>
        </w:rPr>
        <w:t xml:space="preserve"> – que instituiu o Código Municipal de Posturas</w:t>
      </w:r>
      <w:r>
        <w:rPr>
          <w:rFonts w:ascii="Arial" w:hAnsi="Arial" w:cs="Arial"/>
          <w:color w:val="000000"/>
        </w:rPr>
        <w:t>, em seu</w:t>
      </w:r>
      <w:r w:rsidR="00265F42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artigo</w:t>
      </w:r>
      <w:r w:rsidR="00265F42">
        <w:rPr>
          <w:rFonts w:ascii="Arial" w:hAnsi="Arial" w:cs="Arial"/>
          <w:color w:val="000000"/>
        </w:rPr>
        <w:t>s 24 e 27</w:t>
      </w:r>
      <w:r>
        <w:rPr>
          <w:rFonts w:ascii="Arial" w:hAnsi="Arial" w:cs="Arial"/>
          <w:color w:val="000000"/>
        </w:rPr>
        <w:t xml:space="preserve"> </w:t>
      </w:r>
      <w:r w:rsidR="00265F42">
        <w:rPr>
          <w:rFonts w:ascii="Arial" w:hAnsi="Arial" w:cs="Arial"/>
          <w:color w:val="000000"/>
        </w:rPr>
        <w:t>e ainda, no artigo 96, § 6º, da</w:t>
      </w:r>
      <w:r>
        <w:rPr>
          <w:rFonts w:ascii="Arial" w:hAnsi="Arial" w:cs="Arial"/>
          <w:color w:val="000000"/>
        </w:rPr>
        <w:t xml:space="preserve"> Lei Orgânica Municipal</w:t>
      </w:r>
      <w:r w:rsidR="00265F42">
        <w:rPr>
          <w:rFonts w:ascii="Arial" w:hAnsi="Arial" w:cs="Arial"/>
          <w:color w:val="000000"/>
        </w:rPr>
        <w:t>.</w:t>
      </w:r>
    </w:p>
    <w:p w:rsidR="00265F42" w:rsidRPr="00C17D4A" w:rsidRDefault="00265F42" w:rsidP="000908F8">
      <w:pPr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265F42" w:rsidRDefault="00265F42" w:rsidP="000908F8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Compete ao Poder Executivo e ao setor responsável pela fiscalização promover as devidas autuações e advertências, seguidas de multas e outras medidas aos proprietários infratores que colocam em risco a saúde e segurança pública</w:t>
      </w:r>
      <w:proofErr w:type="gramStart"/>
      <w:r>
        <w:rPr>
          <w:rFonts w:ascii="Arial" w:hAnsi="Arial" w:cs="Arial"/>
          <w:color w:val="000000"/>
        </w:rPr>
        <w:t xml:space="preserve"> </w:t>
      </w:r>
      <w:r w:rsidR="000908F8">
        <w:rPr>
          <w:rFonts w:ascii="Arial" w:hAnsi="Arial" w:cs="Arial"/>
          <w:color w:val="000000"/>
        </w:rPr>
        <w:t xml:space="preserve"> </w:t>
      </w:r>
      <w:proofErr w:type="gramEnd"/>
      <w:r>
        <w:rPr>
          <w:rFonts w:ascii="Arial" w:hAnsi="Arial" w:cs="Arial"/>
          <w:color w:val="000000"/>
        </w:rPr>
        <w:t xml:space="preserve">em terrenos </w:t>
      </w:r>
      <w:r w:rsidR="000908F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abandonados. </w:t>
      </w:r>
    </w:p>
    <w:p w:rsidR="00265F42" w:rsidRPr="00C17D4A" w:rsidRDefault="00265F42" w:rsidP="000908F8">
      <w:pPr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7F60F5" w:rsidRDefault="007F60F5" w:rsidP="007F60F5">
      <w:pPr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Sala das Sessões Maria José Santana de Oliveira, Itabela - </w:t>
      </w:r>
      <w:proofErr w:type="gramStart"/>
      <w:r>
        <w:rPr>
          <w:rFonts w:ascii="Arial" w:hAnsi="Arial"/>
          <w:color w:val="000000"/>
        </w:rPr>
        <w:t>Ba</w:t>
      </w:r>
      <w:proofErr w:type="gramEnd"/>
      <w:r>
        <w:rPr>
          <w:rFonts w:ascii="Arial" w:hAnsi="Arial"/>
          <w:color w:val="000000"/>
        </w:rPr>
        <w:t>, 16 de março de 2017.</w:t>
      </w:r>
    </w:p>
    <w:p w:rsidR="00C17D4A" w:rsidRDefault="00C17D4A" w:rsidP="007F60F5">
      <w:pPr>
        <w:jc w:val="both"/>
        <w:rPr>
          <w:rFonts w:ascii="Arial" w:hAnsi="Arial"/>
          <w:color w:val="000000"/>
        </w:rPr>
      </w:pPr>
      <w:bookmarkStart w:id="0" w:name="_GoBack"/>
      <w:bookmarkEnd w:id="0"/>
    </w:p>
    <w:p w:rsidR="007F60F5" w:rsidRDefault="007F60F5" w:rsidP="007F60F5">
      <w:pPr>
        <w:jc w:val="both"/>
        <w:rPr>
          <w:rFonts w:ascii="Arial" w:hAnsi="Arial"/>
          <w:color w:val="000000"/>
          <w:sz w:val="22"/>
        </w:rPr>
      </w:pPr>
    </w:p>
    <w:p w:rsidR="007F60F5" w:rsidRPr="00265F42" w:rsidRDefault="007F60F5" w:rsidP="007F60F5">
      <w:pPr>
        <w:jc w:val="center"/>
        <w:rPr>
          <w:rFonts w:ascii="Arial" w:hAnsi="Arial"/>
          <w:color w:val="000000"/>
          <w:sz w:val="20"/>
          <w:szCs w:val="20"/>
        </w:rPr>
      </w:pPr>
      <w:r w:rsidRPr="00265F42">
        <w:rPr>
          <w:rFonts w:ascii="Arial" w:hAnsi="Arial"/>
          <w:b/>
          <w:color w:val="000000"/>
          <w:sz w:val="20"/>
          <w:szCs w:val="20"/>
        </w:rPr>
        <w:t>JOSÉ ALENCAR ARRABAL</w:t>
      </w:r>
      <w:r w:rsidRPr="00265F42">
        <w:rPr>
          <w:rFonts w:ascii="Arial" w:hAnsi="Arial"/>
          <w:color w:val="000000"/>
          <w:sz w:val="20"/>
          <w:szCs w:val="20"/>
        </w:rPr>
        <w:t xml:space="preserve"> </w:t>
      </w:r>
    </w:p>
    <w:p w:rsidR="007F60F5" w:rsidRPr="00265F42" w:rsidRDefault="007F60F5" w:rsidP="007F60F5">
      <w:pPr>
        <w:jc w:val="center"/>
        <w:rPr>
          <w:color w:val="000000"/>
          <w:sz w:val="20"/>
          <w:szCs w:val="20"/>
        </w:rPr>
      </w:pPr>
      <w:r w:rsidRPr="00265F42">
        <w:rPr>
          <w:rFonts w:ascii="Arial" w:hAnsi="Arial"/>
          <w:color w:val="000000"/>
          <w:sz w:val="20"/>
          <w:szCs w:val="20"/>
        </w:rPr>
        <w:t>Vereador</w:t>
      </w:r>
    </w:p>
    <w:p w:rsidR="007F60F5" w:rsidRPr="00265F42" w:rsidRDefault="007F60F5" w:rsidP="007F60F5">
      <w:pPr>
        <w:rPr>
          <w:color w:val="000000"/>
          <w:sz w:val="20"/>
          <w:szCs w:val="20"/>
        </w:rPr>
      </w:pPr>
    </w:p>
    <w:p w:rsidR="007F60F5" w:rsidRDefault="007F60F5" w:rsidP="007F60F5">
      <w:pPr>
        <w:rPr>
          <w:sz w:val="22"/>
        </w:rPr>
      </w:pPr>
    </w:p>
    <w:p w:rsidR="007F60F5" w:rsidRDefault="007F60F5" w:rsidP="007F60F5"/>
    <w:p w:rsidR="007F60F5" w:rsidRDefault="007F60F5" w:rsidP="007F60F5"/>
    <w:p w:rsidR="007F60F5" w:rsidRDefault="007F60F5" w:rsidP="007F60F5"/>
    <w:p w:rsidR="007F60F5" w:rsidRDefault="007F60F5" w:rsidP="007F60F5"/>
    <w:p w:rsidR="007F60F5" w:rsidRDefault="007F60F5" w:rsidP="007F60F5"/>
    <w:p w:rsidR="007F60F5" w:rsidRDefault="007F60F5" w:rsidP="007F60F5"/>
    <w:p w:rsidR="007F60F5" w:rsidRDefault="007F60F5" w:rsidP="007F60F5"/>
    <w:p w:rsidR="007F60F5" w:rsidRDefault="007F60F5" w:rsidP="007F60F5"/>
    <w:p w:rsidR="00BA0DFC" w:rsidRDefault="00BA0DFC"/>
    <w:sectPr w:rsidR="00BA0DFC" w:rsidSect="000908F8">
      <w:pgSz w:w="12242" w:h="20163" w:code="5"/>
      <w:pgMar w:top="1418" w:right="1327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F5"/>
    <w:rsid w:val="000908F8"/>
    <w:rsid w:val="00265F42"/>
    <w:rsid w:val="007F60F5"/>
    <w:rsid w:val="00BA0DFC"/>
    <w:rsid w:val="00C1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60F5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7F60F5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60F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F60F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F60F5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7F60F5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7F60F5"/>
    <w:pPr>
      <w:jc w:val="both"/>
    </w:pPr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7F60F5"/>
    <w:rPr>
      <w:rFonts w:ascii="Arial" w:eastAsia="Times New Roman" w:hAnsi="Arial" w:cs="Times New Roman"/>
      <w:b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60F5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7F60F5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60F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F60F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F60F5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7F60F5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7F60F5"/>
    <w:pPr>
      <w:jc w:val="both"/>
    </w:pPr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7F60F5"/>
    <w:rPr>
      <w:rFonts w:ascii="Arial" w:eastAsia="Times New Roman" w:hAnsi="Arial" w:cs="Times New Roman"/>
      <w:b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5</cp:revision>
  <cp:lastPrinted>2017-03-20T14:00:00Z</cp:lastPrinted>
  <dcterms:created xsi:type="dcterms:W3CDTF">2017-03-16T13:43:00Z</dcterms:created>
  <dcterms:modified xsi:type="dcterms:W3CDTF">2017-03-20T14:01:00Z</dcterms:modified>
</cp:coreProperties>
</file>