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4" w:rsidRDefault="00772084" w:rsidP="00772084">
      <w:pPr>
        <w:rPr>
          <w:color w:val="000000"/>
        </w:rPr>
      </w:pPr>
    </w:p>
    <w:p w:rsidR="00772084" w:rsidRDefault="00772084" w:rsidP="00772084">
      <w:pPr>
        <w:rPr>
          <w:color w:val="000000"/>
        </w:rPr>
      </w:pPr>
    </w:p>
    <w:p w:rsidR="00772084" w:rsidRDefault="00772084" w:rsidP="00772084">
      <w:pPr>
        <w:pStyle w:val="Ttulo1"/>
        <w:rPr>
          <w:color w:val="000000"/>
        </w:rPr>
      </w:pPr>
    </w:p>
    <w:p w:rsidR="00772084" w:rsidRDefault="00772084" w:rsidP="00772084"/>
    <w:p w:rsidR="00772084" w:rsidRPr="00FB3469" w:rsidRDefault="00772084" w:rsidP="00772084"/>
    <w:p w:rsidR="00772084" w:rsidRDefault="00772084" w:rsidP="00772084">
      <w:pPr>
        <w:pStyle w:val="Ttulo1"/>
        <w:rPr>
          <w:color w:val="000000"/>
        </w:rPr>
      </w:pPr>
      <w:r>
        <w:rPr>
          <w:color w:val="000000"/>
        </w:rPr>
        <w:t>INDICAÇÃO N° 034/2017</w:t>
      </w:r>
    </w:p>
    <w:p w:rsidR="00772084" w:rsidRDefault="00772084" w:rsidP="00772084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JOSÉ ALENCAR ARRABAL</w:t>
      </w:r>
      <w:r>
        <w:rPr>
          <w:rFonts w:ascii="Arial" w:hAnsi="Arial"/>
          <w:b/>
          <w:color w:val="000000"/>
        </w:rPr>
        <w:t xml:space="preserve">. </w:t>
      </w:r>
    </w:p>
    <w:p w:rsidR="00772084" w:rsidRDefault="00772084" w:rsidP="00772084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Revitalização, com formalização legal da criação da Feira Livre de Monte Pascoal e designação de local para funcionamento da feira de artesanato na Sede e Interior do Município. </w:t>
      </w:r>
    </w:p>
    <w:p w:rsidR="00772084" w:rsidRDefault="00772084" w:rsidP="00772084">
      <w:pPr>
        <w:rPr>
          <w:rFonts w:ascii="Arial" w:hAnsi="Arial"/>
          <w:b/>
          <w:color w:val="000000"/>
        </w:rPr>
      </w:pPr>
    </w:p>
    <w:p w:rsidR="00772084" w:rsidRDefault="00772084" w:rsidP="00772084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72084" w:rsidRDefault="00C82FF8" w:rsidP="00772084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</w:t>
      </w:r>
      <w:r w:rsidR="00772084">
        <w:rPr>
          <w:color w:val="000000"/>
        </w:rPr>
        <w:t xml:space="preserve">O Vereador que subscreve a presente, considerando a relevância das reivindicações que recebera da população do Município, na forma regimental </w:t>
      </w:r>
      <w:r w:rsidR="00772084">
        <w:rPr>
          <w:b/>
          <w:color w:val="000000"/>
        </w:rPr>
        <w:t>INDICA</w:t>
      </w:r>
      <w:r w:rsidR="00772084">
        <w:rPr>
          <w:color w:val="000000"/>
        </w:rPr>
        <w:t xml:space="preserve"> à Mesa que, </w:t>
      </w:r>
      <w:proofErr w:type="gramStart"/>
      <w:r w:rsidR="00772084">
        <w:rPr>
          <w:color w:val="000000"/>
        </w:rPr>
        <w:t>após</w:t>
      </w:r>
      <w:proofErr w:type="gramEnd"/>
      <w:r w:rsidR="00772084">
        <w:rPr>
          <w:color w:val="000000"/>
        </w:rPr>
        <w:t xml:space="preserve"> ouvido o Plenário, seja  oficiado o Chefe do Poder Executivo Municipal no sentido de </w:t>
      </w:r>
      <w:r w:rsidR="00772084">
        <w:rPr>
          <w:b/>
          <w:color w:val="000000"/>
        </w:rPr>
        <w:t>determinar ao órgão competente da Prefeitura Municipal de Itabela as providências necessárias à Revitalização, com formalização legal da criação da Feira Livre de Monte Pascoal e designação de local para funcionamento da feira de artesanato na Sede e Interior do Município.</w:t>
      </w:r>
    </w:p>
    <w:p w:rsidR="00772084" w:rsidRDefault="00772084" w:rsidP="00772084">
      <w:pPr>
        <w:pStyle w:val="Corpodetexto"/>
        <w:ind w:left="1776"/>
        <w:rPr>
          <w:b/>
          <w:color w:val="000000"/>
        </w:rPr>
      </w:pPr>
    </w:p>
    <w:p w:rsidR="00D16334" w:rsidRDefault="00D16334" w:rsidP="00772084">
      <w:pPr>
        <w:pStyle w:val="Corpodetexto"/>
        <w:ind w:left="1776"/>
        <w:rPr>
          <w:b/>
          <w:color w:val="000000"/>
        </w:rPr>
      </w:pPr>
    </w:p>
    <w:p w:rsidR="00772084" w:rsidRDefault="00772084" w:rsidP="00772084">
      <w:pPr>
        <w:pStyle w:val="Ttulo2"/>
        <w:rPr>
          <w:color w:val="000000"/>
        </w:rPr>
      </w:pPr>
    </w:p>
    <w:p w:rsidR="00772084" w:rsidRDefault="00772084" w:rsidP="00772084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72084" w:rsidRDefault="00772084" w:rsidP="00772084"/>
    <w:p w:rsidR="00C82FF8" w:rsidRPr="00D16334" w:rsidRDefault="00C82FF8" w:rsidP="00D16334">
      <w:pPr>
        <w:jc w:val="both"/>
        <w:rPr>
          <w:rFonts w:ascii="Arial" w:hAnsi="Arial" w:cs="Arial"/>
        </w:rPr>
      </w:pPr>
    </w:p>
    <w:p w:rsidR="00C82FF8" w:rsidRPr="00D16334" w:rsidRDefault="00C82FF8" w:rsidP="00D16334">
      <w:pPr>
        <w:ind w:firstLine="708"/>
        <w:jc w:val="both"/>
        <w:rPr>
          <w:rFonts w:ascii="Arial" w:hAnsi="Arial" w:cs="Arial"/>
        </w:rPr>
      </w:pPr>
      <w:r w:rsidRPr="00D16334">
        <w:rPr>
          <w:rFonts w:ascii="Arial" w:hAnsi="Arial" w:cs="Arial"/>
        </w:rPr>
        <w:t>Pela presente solicitamos ao Poder Executivo a determinação de</w:t>
      </w:r>
      <w:proofErr w:type="gramStart"/>
      <w:r w:rsidRPr="00D16334">
        <w:rPr>
          <w:rFonts w:ascii="Arial" w:hAnsi="Arial" w:cs="Arial"/>
        </w:rPr>
        <w:t xml:space="preserve">  </w:t>
      </w:r>
      <w:proofErr w:type="gramEnd"/>
      <w:r w:rsidRPr="00D16334">
        <w:rPr>
          <w:rFonts w:ascii="Arial" w:hAnsi="Arial" w:cs="Arial"/>
        </w:rPr>
        <w:t>investimentos para revitalizar as feiras do Distrito de Monte Pascoal e do Artesanato na sede do Município. Essas feiras, para funcionar plenamente</w:t>
      </w:r>
      <w:proofErr w:type="gramStart"/>
      <w:r w:rsidRPr="00D16334">
        <w:rPr>
          <w:rFonts w:ascii="Arial" w:hAnsi="Arial" w:cs="Arial"/>
        </w:rPr>
        <w:t xml:space="preserve">  </w:t>
      </w:r>
      <w:proofErr w:type="gramEnd"/>
      <w:r w:rsidRPr="00D16334">
        <w:rPr>
          <w:rFonts w:ascii="Arial" w:hAnsi="Arial" w:cs="Arial"/>
        </w:rPr>
        <w:t xml:space="preserve">precisam de um local urgente, uma vez que a </w:t>
      </w:r>
      <w:r w:rsidR="00D16334" w:rsidRPr="00D16334">
        <w:rPr>
          <w:rFonts w:ascii="Arial" w:hAnsi="Arial" w:cs="Arial"/>
        </w:rPr>
        <w:t xml:space="preserve">comercialização dos produtos vendidos pelos </w:t>
      </w:r>
      <w:r w:rsidRPr="00D16334">
        <w:rPr>
          <w:rFonts w:ascii="Arial" w:hAnsi="Arial" w:cs="Arial"/>
        </w:rPr>
        <w:t>permissionários é feita no meio a Rua.</w:t>
      </w:r>
    </w:p>
    <w:p w:rsidR="00D16334" w:rsidRPr="00D16334" w:rsidRDefault="00D16334" w:rsidP="00D16334">
      <w:pPr>
        <w:jc w:val="both"/>
        <w:rPr>
          <w:rFonts w:ascii="Arial" w:hAnsi="Arial" w:cs="Arial"/>
        </w:rPr>
      </w:pPr>
    </w:p>
    <w:p w:rsidR="00D16334" w:rsidRPr="00D16334" w:rsidRDefault="00D16334" w:rsidP="00D16334">
      <w:pPr>
        <w:ind w:firstLine="708"/>
        <w:jc w:val="both"/>
        <w:rPr>
          <w:rFonts w:ascii="Arial" w:hAnsi="Arial" w:cs="Arial"/>
        </w:rPr>
      </w:pPr>
      <w:r w:rsidRPr="00D16334">
        <w:rPr>
          <w:rFonts w:ascii="Arial" w:hAnsi="Arial" w:cs="Arial"/>
        </w:rPr>
        <w:t xml:space="preserve">O autor da presente em visita aos locais dessas feiras </w:t>
      </w:r>
      <w:r w:rsidR="00C82FF8" w:rsidRPr="00D16334">
        <w:rPr>
          <w:rFonts w:ascii="Arial" w:hAnsi="Arial" w:cs="Arial"/>
        </w:rPr>
        <w:t xml:space="preserve">na manhã deste sábado (18), </w:t>
      </w:r>
      <w:r w:rsidRPr="00D16334">
        <w:rPr>
          <w:rFonts w:ascii="Arial" w:hAnsi="Arial" w:cs="Arial"/>
        </w:rPr>
        <w:t xml:space="preserve">e ouviu dos </w:t>
      </w:r>
      <w:r w:rsidR="00C82FF8" w:rsidRPr="00D16334">
        <w:rPr>
          <w:rFonts w:ascii="Arial" w:hAnsi="Arial" w:cs="Arial"/>
        </w:rPr>
        <w:t xml:space="preserve">com vários permissionários </w:t>
      </w:r>
      <w:r w:rsidRPr="00D16334">
        <w:rPr>
          <w:rFonts w:ascii="Arial" w:hAnsi="Arial" w:cs="Arial"/>
        </w:rPr>
        <w:t xml:space="preserve">a reivindicação de </w:t>
      </w:r>
      <w:r w:rsidR="00C82FF8" w:rsidRPr="00D16334">
        <w:rPr>
          <w:rFonts w:ascii="Arial" w:hAnsi="Arial" w:cs="Arial"/>
        </w:rPr>
        <w:t>um local</w:t>
      </w:r>
      <w:proofErr w:type="gramStart"/>
      <w:r w:rsidR="00C82FF8" w:rsidRPr="00D16334">
        <w:rPr>
          <w:rFonts w:ascii="Arial" w:hAnsi="Arial" w:cs="Arial"/>
        </w:rPr>
        <w:t xml:space="preserve">  </w:t>
      </w:r>
      <w:proofErr w:type="gramEnd"/>
      <w:r w:rsidR="00C82FF8" w:rsidRPr="00D16334">
        <w:rPr>
          <w:rFonts w:ascii="Arial" w:hAnsi="Arial" w:cs="Arial"/>
        </w:rPr>
        <w:t xml:space="preserve">para tocar os seus negócios. </w:t>
      </w:r>
      <w:r w:rsidRPr="00D16334">
        <w:rPr>
          <w:rFonts w:ascii="Arial" w:hAnsi="Arial" w:cs="Arial"/>
        </w:rPr>
        <w:t xml:space="preserve"> A disponibilidade de um espaço adequado para essas feiras poderá incrementar a economia do Município e melhorar as relações comerciais e, assim, proporcionar melhores condições de emprego e renda. </w:t>
      </w:r>
    </w:p>
    <w:p w:rsidR="00D16334" w:rsidRDefault="00D16334" w:rsidP="00D16334">
      <w:pPr>
        <w:jc w:val="both"/>
      </w:pPr>
      <w:r w:rsidRPr="00D16334">
        <w:rPr>
          <w:rFonts w:ascii="Arial" w:hAnsi="Arial" w:cs="Arial"/>
        </w:rPr>
        <w:t xml:space="preserve"> </w:t>
      </w:r>
    </w:p>
    <w:p w:rsidR="00772084" w:rsidRDefault="00772084" w:rsidP="0077208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</w:t>
      </w:r>
    </w:p>
    <w:p w:rsidR="00772084" w:rsidRDefault="00772084" w:rsidP="00772084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772084" w:rsidRDefault="00772084" w:rsidP="00772084">
      <w:pPr>
        <w:jc w:val="both"/>
        <w:rPr>
          <w:rFonts w:ascii="Arial" w:hAnsi="Arial"/>
          <w:color w:val="000000"/>
        </w:rPr>
      </w:pPr>
      <w:bookmarkStart w:id="0" w:name="_GoBack"/>
      <w:bookmarkEnd w:id="0"/>
    </w:p>
    <w:p w:rsidR="00772084" w:rsidRDefault="00772084" w:rsidP="00772084">
      <w:pPr>
        <w:jc w:val="both"/>
        <w:rPr>
          <w:rFonts w:ascii="Arial" w:hAnsi="Arial"/>
          <w:color w:val="000000"/>
        </w:rPr>
      </w:pPr>
    </w:p>
    <w:p w:rsidR="00772084" w:rsidRDefault="00772084" w:rsidP="00772084">
      <w:pPr>
        <w:jc w:val="both"/>
        <w:rPr>
          <w:rFonts w:ascii="Arial" w:hAnsi="Arial"/>
          <w:color w:val="000000"/>
        </w:rPr>
      </w:pPr>
    </w:p>
    <w:p w:rsidR="00772084" w:rsidRDefault="00772084" w:rsidP="00772084">
      <w:pPr>
        <w:jc w:val="both"/>
        <w:rPr>
          <w:rFonts w:ascii="Arial" w:hAnsi="Arial"/>
          <w:color w:val="000000"/>
        </w:rPr>
      </w:pPr>
    </w:p>
    <w:p w:rsidR="00772084" w:rsidRDefault="00772084" w:rsidP="00772084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JOSÉ ALENCAR ARRABAL</w:t>
      </w:r>
      <w:r>
        <w:rPr>
          <w:rFonts w:ascii="Arial" w:hAnsi="Arial"/>
          <w:color w:val="000000"/>
        </w:rPr>
        <w:t xml:space="preserve"> </w:t>
      </w:r>
    </w:p>
    <w:p w:rsidR="00772084" w:rsidRDefault="00772084" w:rsidP="00772084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772084" w:rsidRDefault="00772084" w:rsidP="00772084">
      <w:pPr>
        <w:jc w:val="center"/>
        <w:rPr>
          <w:rFonts w:ascii="Arial" w:hAnsi="Arial"/>
          <w:color w:val="000000"/>
        </w:rPr>
      </w:pPr>
    </w:p>
    <w:p w:rsidR="00772084" w:rsidRDefault="00772084" w:rsidP="00772084">
      <w:pPr>
        <w:jc w:val="center"/>
        <w:rPr>
          <w:rFonts w:ascii="Arial" w:hAnsi="Arial"/>
          <w:color w:val="000000"/>
        </w:rPr>
      </w:pPr>
    </w:p>
    <w:p w:rsidR="00772084" w:rsidRDefault="00772084" w:rsidP="00772084"/>
    <w:p w:rsidR="00772084" w:rsidRDefault="00772084" w:rsidP="00772084"/>
    <w:p w:rsidR="00772084" w:rsidRDefault="00772084" w:rsidP="00772084"/>
    <w:p w:rsidR="00772084" w:rsidRDefault="00772084" w:rsidP="00772084"/>
    <w:p w:rsidR="00772084" w:rsidRDefault="00772084" w:rsidP="00772084"/>
    <w:p w:rsidR="00772084" w:rsidRDefault="00772084" w:rsidP="00772084"/>
    <w:p w:rsidR="00772084" w:rsidRDefault="00772084" w:rsidP="00772084"/>
    <w:p w:rsidR="00125BD1" w:rsidRDefault="00125BD1"/>
    <w:sectPr w:rsidR="00125BD1" w:rsidSect="00D16334">
      <w:pgSz w:w="12242" w:h="20163" w:code="5"/>
      <w:pgMar w:top="1418" w:right="1327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84"/>
    <w:rsid w:val="00125BD1"/>
    <w:rsid w:val="00772084"/>
    <w:rsid w:val="009A7823"/>
    <w:rsid w:val="00B902FA"/>
    <w:rsid w:val="00C82FF8"/>
    <w:rsid w:val="00D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208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7208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208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20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208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7208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208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7208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208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20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208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7208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A81A-4E23-4F40-BD4B-00B02E44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4</cp:revision>
  <cp:lastPrinted>2017-03-27T15:36:00Z</cp:lastPrinted>
  <dcterms:created xsi:type="dcterms:W3CDTF">2017-03-22T14:45:00Z</dcterms:created>
  <dcterms:modified xsi:type="dcterms:W3CDTF">2017-03-27T15:41:00Z</dcterms:modified>
</cp:coreProperties>
</file>