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11" w:rsidRDefault="00384B11" w:rsidP="00384B11">
      <w:pPr>
        <w:keepNext/>
        <w:spacing w:after="0" w:line="240" w:lineRule="auto"/>
        <w:outlineLvl w:val="0"/>
        <w:rPr>
          <w:rFonts w:ascii="Arial" w:eastAsia="Times New Roman" w:hAnsi="Arial" w:cs="Times New Roman"/>
          <w:b/>
          <w:color w:val="000000"/>
          <w:sz w:val="24"/>
          <w:szCs w:val="20"/>
          <w:lang w:eastAsia="pt-BR"/>
        </w:rPr>
      </w:pPr>
    </w:p>
    <w:p w:rsidR="00384B11" w:rsidRDefault="00384B11" w:rsidP="00384B11">
      <w:pPr>
        <w:keepNext/>
        <w:spacing w:after="0" w:line="240" w:lineRule="auto"/>
        <w:outlineLvl w:val="0"/>
        <w:rPr>
          <w:rFonts w:ascii="Arial" w:eastAsia="Times New Roman" w:hAnsi="Arial" w:cs="Times New Roman"/>
          <w:b/>
          <w:color w:val="000000"/>
          <w:sz w:val="24"/>
          <w:szCs w:val="20"/>
          <w:lang w:eastAsia="pt-BR"/>
        </w:rPr>
      </w:pPr>
    </w:p>
    <w:p w:rsidR="00384B11" w:rsidRDefault="00384B11" w:rsidP="00384B11">
      <w:pPr>
        <w:keepNext/>
        <w:spacing w:after="0" w:line="240" w:lineRule="auto"/>
        <w:outlineLvl w:val="0"/>
        <w:rPr>
          <w:rFonts w:ascii="Arial" w:eastAsia="Times New Roman" w:hAnsi="Arial" w:cs="Times New Roman"/>
          <w:b/>
          <w:color w:val="000000"/>
          <w:sz w:val="24"/>
          <w:szCs w:val="20"/>
          <w:lang w:eastAsia="pt-BR"/>
        </w:rPr>
      </w:pPr>
    </w:p>
    <w:p w:rsidR="00384B11" w:rsidRDefault="00384B11" w:rsidP="00384B11">
      <w:pPr>
        <w:keepNext/>
        <w:spacing w:after="0" w:line="240" w:lineRule="auto"/>
        <w:outlineLvl w:val="0"/>
        <w:rPr>
          <w:rFonts w:ascii="Arial" w:eastAsia="Times New Roman" w:hAnsi="Arial" w:cs="Times New Roman"/>
          <w:b/>
          <w:color w:val="000000"/>
          <w:sz w:val="24"/>
          <w:szCs w:val="20"/>
          <w:lang w:eastAsia="pt-BR"/>
        </w:rPr>
      </w:pPr>
    </w:p>
    <w:p w:rsidR="00384B11" w:rsidRDefault="00384B11" w:rsidP="00384B11">
      <w:pPr>
        <w:keepNext/>
        <w:spacing w:after="0" w:line="240" w:lineRule="auto"/>
        <w:outlineLvl w:val="0"/>
        <w:rPr>
          <w:rFonts w:ascii="Arial" w:eastAsia="Times New Roman" w:hAnsi="Arial" w:cs="Times New Roman"/>
          <w:b/>
          <w:color w:val="000000"/>
          <w:sz w:val="24"/>
          <w:szCs w:val="20"/>
          <w:lang w:eastAsia="pt-BR"/>
        </w:rPr>
      </w:pPr>
    </w:p>
    <w:p w:rsidR="00C27E0F" w:rsidRDefault="00C27E0F" w:rsidP="00384B11">
      <w:pPr>
        <w:keepNext/>
        <w:spacing w:after="0" w:line="240" w:lineRule="auto"/>
        <w:outlineLvl w:val="0"/>
        <w:rPr>
          <w:rFonts w:ascii="Arial" w:eastAsia="Times New Roman" w:hAnsi="Arial" w:cs="Times New Roman"/>
          <w:b/>
          <w:color w:val="000000"/>
          <w:lang w:eastAsia="pt-BR"/>
        </w:rPr>
      </w:pPr>
    </w:p>
    <w:p w:rsidR="00384B11" w:rsidRPr="00C27E0F" w:rsidRDefault="00384B11" w:rsidP="00384B11">
      <w:pPr>
        <w:keepNext/>
        <w:spacing w:after="0" w:line="240" w:lineRule="auto"/>
        <w:outlineLvl w:val="0"/>
        <w:rPr>
          <w:rFonts w:ascii="Arial" w:eastAsia="Times New Roman" w:hAnsi="Arial" w:cs="Times New Roman"/>
          <w:b/>
          <w:color w:val="000000"/>
          <w:lang w:eastAsia="pt-BR"/>
        </w:rPr>
      </w:pPr>
      <w:r w:rsidRPr="00C27E0F">
        <w:rPr>
          <w:rFonts w:ascii="Arial" w:eastAsia="Times New Roman" w:hAnsi="Arial" w:cs="Times New Roman"/>
          <w:b/>
          <w:color w:val="000000"/>
          <w:lang w:eastAsia="pt-BR"/>
        </w:rPr>
        <w:t>INDICAÇÃO N° 035/2017</w:t>
      </w:r>
    </w:p>
    <w:p w:rsidR="00384B11" w:rsidRPr="00C27E0F" w:rsidRDefault="00384B11" w:rsidP="00384B11">
      <w:pPr>
        <w:spacing w:after="0" w:line="240" w:lineRule="auto"/>
        <w:rPr>
          <w:rFonts w:ascii="Arial" w:eastAsia="Times New Roman" w:hAnsi="Arial" w:cs="Times New Roman"/>
          <w:b/>
          <w:color w:val="000000"/>
          <w:lang w:eastAsia="pt-BR"/>
        </w:rPr>
      </w:pPr>
      <w:r w:rsidRPr="00C27E0F">
        <w:rPr>
          <w:rFonts w:ascii="Arial" w:eastAsia="Times New Roman" w:hAnsi="Arial" w:cs="Times New Roman"/>
          <w:b/>
          <w:color w:val="000000"/>
          <w:lang w:eastAsia="pt-BR"/>
        </w:rPr>
        <w:t>AUTOR: VEREADOR RENA</w:t>
      </w:r>
      <w:r w:rsidR="0080644F" w:rsidRPr="00C27E0F">
        <w:rPr>
          <w:rFonts w:ascii="Arial" w:eastAsia="Times New Roman" w:hAnsi="Arial" w:cs="Times New Roman"/>
          <w:b/>
          <w:color w:val="000000"/>
          <w:lang w:eastAsia="pt-BR"/>
        </w:rPr>
        <w:t xml:space="preserve">LDO DOS </w:t>
      </w:r>
      <w:r w:rsidRPr="00C27E0F">
        <w:rPr>
          <w:rFonts w:ascii="Arial" w:eastAsia="Times New Roman" w:hAnsi="Arial" w:cs="Times New Roman"/>
          <w:b/>
          <w:color w:val="000000"/>
          <w:lang w:eastAsia="pt-BR"/>
        </w:rPr>
        <w:t>SANTOS PORTO E OUTROS</w:t>
      </w:r>
    </w:p>
    <w:p w:rsidR="00384B11" w:rsidRPr="00C27E0F" w:rsidRDefault="00384B11" w:rsidP="00384B11">
      <w:pPr>
        <w:spacing w:after="0" w:line="240" w:lineRule="auto"/>
        <w:jc w:val="both"/>
        <w:rPr>
          <w:rFonts w:ascii="Arial" w:eastAsia="Times New Roman" w:hAnsi="Arial" w:cs="Times New Roman"/>
          <w:b/>
          <w:color w:val="000000"/>
          <w:lang w:eastAsia="pt-BR"/>
        </w:rPr>
      </w:pPr>
      <w:r w:rsidRPr="00C27E0F">
        <w:rPr>
          <w:rFonts w:ascii="Arial" w:eastAsia="Times New Roman" w:hAnsi="Arial" w:cs="Times New Roman"/>
          <w:b/>
          <w:color w:val="000000"/>
          <w:lang w:eastAsia="pt-BR"/>
        </w:rPr>
        <w:t xml:space="preserve">ASSUNTO: ASFALTAMENTO OU CALÇAMENTO DA AV. PEDRO ALVES CABRAL E </w:t>
      </w:r>
      <w:r w:rsidR="0080644F" w:rsidRPr="00C27E0F">
        <w:rPr>
          <w:rFonts w:ascii="Arial" w:eastAsia="Times New Roman" w:hAnsi="Arial" w:cs="Times New Roman"/>
          <w:b/>
          <w:color w:val="000000"/>
          <w:lang w:eastAsia="pt-BR"/>
        </w:rPr>
        <w:t xml:space="preserve">CONCLUSÃO DO </w:t>
      </w:r>
      <w:r w:rsidRPr="00C27E0F">
        <w:rPr>
          <w:rFonts w:ascii="Arial" w:eastAsia="Times New Roman" w:hAnsi="Arial" w:cs="Times New Roman"/>
          <w:b/>
          <w:color w:val="000000"/>
          <w:lang w:eastAsia="pt-BR"/>
        </w:rPr>
        <w:t xml:space="preserve">CALÇAMENTO </w:t>
      </w:r>
      <w:r w:rsidR="0080644F" w:rsidRPr="00C27E0F">
        <w:rPr>
          <w:rFonts w:ascii="Arial" w:eastAsia="Times New Roman" w:hAnsi="Arial" w:cs="Times New Roman"/>
          <w:b/>
          <w:color w:val="000000"/>
          <w:lang w:eastAsia="pt-BR"/>
        </w:rPr>
        <w:t xml:space="preserve">RESTANTE DA </w:t>
      </w:r>
      <w:r w:rsidRPr="00C27E0F">
        <w:rPr>
          <w:rFonts w:ascii="Arial" w:eastAsia="Times New Roman" w:hAnsi="Arial" w:cs="Times New Roman"/>
          <w:b/>
          <w:color w:val="000000"/>
          <w:lang w:eastAsia="pt-BR"/>
        </w:rPr>
        <w:t xml:space="preserve">AV. MANOEL CARNEIRO. </w:t>
      </w:r>
    </w:p>
    <w:p w:rsidR="00384B11" w:rsidRPr="00A34FA4" w:rsidRDefault="00384B11" w:rsidP="00384B11">
      <w:pPr>
        <w:spacing w:after="0" w:line="240" w:lineRule="auto"/>
        <w:jc w:val="both"/>
        <w:rPr>
          <w:rFonts w:ascii="Arial" w:eastAsia="Times New Roman" w:hAnsi="Arial" w:cs="Times New Roman"/>
          <w:color w:val="000000"/>
          <w:sz w:val="24"/>
          <w:szCs w:val="20"/>
          <w:lang w:eastAsia="pt-BR"/>
        </w:rPr>
      </w:pPr>
      <w:r w:rsidRPr="00A34FA4">
        <w:rPr>
          <w:rFonts w:ascii="Arial" w:eastAsia="Times New Roman" w:hAnsi="Arial" w:cs="Times New Roman"/>
          <w:color w:val="000000"/>
          <w:sz w:val="24"/>
          <w:szCs w:val="20"/>
          <w:lang w:eastAsia="pt-BR"/>
        </w:rPr>
        <w:tab/>
      </w:r>
      <w:r w:rsidRPr="00A34FA4">
        <w:rPr>
          <w:rFonts w:ascii="Arial" w:eastAsia="Times New Roman" w:hAnsi="Arial" w:cs="Times New Roman"/>
          <w:color w:val="000000"/>
          <w:sz w:val="24"/>
          <w:szCs w:val="20"/>
          <w:lang w:eastAsia="pt-BR"/>
        </w:rPr>
        <w:tab/>
      </w:r>
    </w:p>
    <w:p w:rsidR="00384B11" w:rsidRPr="00C27E0F" w:rsidRDefault="00384B11" w:rsidP="00384B11">
      <w:pPr>
        <w:spacing w:after="0" w:line="240" w:lineRule="auto"/>
        <w:jc w:val="both"/>
        <w:rPr>
          <w:rFonts w:ascii="Arial" w:eastAsia="Times New Roman" w:hAnsi="Arial" w:cs="Times New Roman"/>
          <w:b/>
          <w:lang w:eastAsia="pt-BR"/>
        </w:rPr>
      </w:pPr>
      <w:r w:rsidRPr="00A34FA4">
        <w:rPr>
          <w:rFonts w:ascii="Arial" w:eastAsia="Times New Roman" w:hAnsi="Arial" w:cs="Times New Roman"/>
          <w:color w:val="000000"/>
          <w:sz w:val="24"/>
          <w:szCs w:val="20"/>
          <w:lang w:eastAsia="pt-BR"/>
        </w:rPr>
        <w:t xml:space="preserve">                          </w:t>
      </w:r>
      <w:r w:rsidRPr="00C27E0F">
        <w:rPr>
          <w:rFonts w:ascii="Arial" w:eastAsia="Times New Roman" w:hAnsi="Arial" w:cs="Times New Roman"/>
          <w:color w:val="000000"/>
          <w:lang w:eastAsia="pt-BR"/>
        </w:rPr>
        <w:t>O</w:t>
      </w:r>
      <w:r w:rsidR="002B7D86" w:rsidRPr="00C27E0F">
        <w:rPr>
          <w:rFonts w:ascii="Arial" w:eastAsia="Times New Roman" w:hAnsi="Arial" w:cs="Times New Roman"/>
          <w:color w:val="000000"/>
          <w:lang w:eastAsia="pt-BR"/>
        </w:rPr>
        <w:t>s</w:t>
      </w:r>
      <w:r w:rsidRPr="00C27E0F">
        <w:rPr>
          <w:rFonts w:ascii="Arial" w:eastAsia="Times New Roman" w:hAnsi="Arial" w:cs="Times New Roman"/>
          <w:color w:val="000000"/>
          <w:lang w:eastAsia="pt-BR"/>
        </w:rPr>
        <w:t xml:space="preserve"> Vereador</w:t>
      </w:r>
      <w:r w:rsidR="002B7D86" w:rsidRPr="00C27E0F">
        <w:rPr>
          <w:rFonts w:ascii="Arial" w:eastAsia="Times New Roman" w:hAnsi="Arial" w:cs="Times New Roman"/>
          <w:color w:val="000000"/>
          <w:lang w:eastAsia="pt-BR"/>
        </w:rPr>
        <w:t>es</w:t>
      </w:r>
      <w:r w:rsidRPr="00C27E0F">
        <w:rPr>
          <w:rFonts w:ascii="Arial" w:eastAsia="Times New Roman" w:hAnsi="Arial" w:cs="Times New Roman"/>
          <w:color w:val="000000"/>
          <w:lang w:eastAsia="pt-BR"/>
        </w:rPr>
        <w:t xml:space="preserve"> que subscreve</w:t>
      </w:r>
      <w:r w:rsidR="0080644F" w:rsidRPr="00C27E0F">
        <w:rPr>
          <w:rFonts w:ascii="Arial" w:eastAsia="Times New Roman" w:hAnsi="Arial" w:cs="Times New Roman"/>
          <w:color w:val="000000"/>
          <w:lang w:eastAsia="pt-BR"/>
        </w:rPr>
        <w:t>m</w:t>
      </w:r>
      <w:r w:rsidRPr="00C27E0F">
        <w:rPr>
          <w:rFonts w:ascii="Arial" w:eastAsia="Times New Roman" w:hAnsi="Arial" w:cs="Times New Roman"/>
          <w:color w:val="000000"/>
          <w:lang w:eastAsia="pt-BR"/>
        </w:rPr>
        <w:t xml:space="preserve"> a presente, considerando as reivindicações que recebe</w:t>
      </w:r>
      <w:r w:rsidR="0080644F" w:rsidRPr="00C27E0F">
        <w:rPr>
          <w:rFonts w:ascii="Arial" w:eastAsia="Times New Roman" w:hAnsi="Arial" w:cs="Times New Roman"/>
          <w:color w:val="000000"/>
          <w:lang w:eastAsia="pt-BR"/>
        </w:rPr>
        <w:t xml:space="preserve">ram </w:t>
      </w:r>
      <w:r w:rsidRPr="00C27E0F">
        <w:rPr>
          <w:rFonts w:ascii="Arial" w:eastAsia="Times New Roman" w:hAnsi="Arial" w:cs="Times New Roman"/>
          <w:color w:val="000000"/>
          <w:lang w:eastAsia="pt-BR"/>
        </w:rPr>
        <w:t>da população d</w:t>
      </w:r>
      <w:r w:rsidR="0080644F" w:rsidRPr="00C27E0F">
        <w:rPr>
          <w:rFonts w:ascii="Arial" w:eastAsia="Times New Roman" w:hAnsi="Arial" w:cs="Times New Roman"/>
          <w:color w:val="000000"/>
          <w:lang w:eastAsia="pt-BR"/>
        </w:rPr>
        <w:t>o Município</w:t>
      </w:r>
      <w:r w:rsidRPr="00C27E0F">
        <w:rPr>
          <w:rFonts w:ascii="Arial" w:eastAsia="Times New Roman" w:hAnsi="Arial" w:cs="Times New Roman"/>
          <w:color w:val="000000"/>
          <w:lang w:eastAsia="pt-BR"/>
        </w:rPr>
        <w:t xml:space="preserve">, na forma regimental </w:t>
      </w:r>
      <w:r w:rsidRPr="00C27E0F">
        <w:rPr>
          <w:rFonts w:ascii="Arial" w:eastAsia="Times New Roman" w:hAnsi="Arial" w:cs="Times New Roman"/>
          <w:b/>
          <w:color w:val="000000"/>
          <w:lang w:eastAsia="pt-BR"/>
        </w:rPr>
        <w:t>INDICA</w:t>
      </w:r>
      <w:r w:rsidR="002B7D86" w:rsidRPr="00C27E0F">
        <w:rPr>
          <w:rFonts w:ascii="Arial" w:eastAsia="Times New Roman" w:hAnsi="Arial" w:cs="Times New Roman"/>
          <w:b/>
          <w:color w:val="000000"/>
          <w:lang w:eastAsia="pt-BR"/>
        </w:rPr>
        <w:t>M</w:t>
      </w:r>
      <w:r w:rsidRPr="00C27E0F">
        <w:rPr>
          <w:rFonts w:ascii="Arial" w:eastAsia="Times New Roman" w:hAnsi="Arial" w:cs="Times New Roman"/>
          <w:color w:val="000000"/>
          <w:lang w:eastAsia="pt-BR"/>
        </w:rPr>
        <w:t xml:space="preserve"> à Mesa que, </w:t>
      </w:r>
      <w:proofErr w:type="gramStart"/>
      <w:r w:rsidRPr="00C27E0F">
        <w:rPr>
          <w:rFonts w:ascii="Arial" w:eastAsia="Times New Roman" w:hAnsi="Arial" w:cs="Times New Roman"/>
          <w:color w:val="000000"/>
          <w:lang w:eastAsia="pt-BR"/>
        </w:rPr>
        <w:t>após</w:t>
      </w:r>
      <w:proofErr w:type="gramEnd"/>
      <w:r w:rsidRPr="00C27E0F">
        <w:rPr>
          <w:rFonts w:ascii="Arial" w:eastAsia="Times New Roman" w:hAnsi="Arial" w:cs="Times New Roman"/>
          <w:color w:val="000000"/>
          <w:lang w:eastAsia="pt-BR"/>
        </w:rPr>
        <w:t xml:space="preserve"> ouvido o Plenário, seja  oficiado o chefe do Poder Executivo Municipal no sentido de determinar ao órgão competente da Prefeitura Municipal,</w:t>
      </w:r>
      <w:r w:rsidRPr="00C27E0F">
        <w:rPr>
          <w:rFonts w:ascii="Arial" w:eastAsia="Times New Roman" w:hAnsi="Arial" w:cs="Times New Roman"/>
          <w:b/>
          <w:color w:val="000000"/>
          <w:lang w:eastAsia="pt-BR"/>
        </w:rPr>
        <w:t xml:space="preserve">  </w:t>
      </w:r>
      <w:r w:rsidR="0080644F" w:rsidRPr="00C27E0F">
        <w:rPr>
          <w:rFonts w:ascii="Arial" w:eastAsia="Times New Roman" w:hAnsi="Arial" w:cs="Times New Roman"/>
          <w:b/>
          <w:color w:val="000000"/>
          <w:lang w:eastAsia="pt-BR"/>
        </w:rPr>
        <w:t>ASFALTAMENTO OU CALÇAMENTO DA AV. PEDRO ALVES CABRAL E CONCLUSÃO DO CALÇAMENTO RESTANTE DA AV. MANOEL CARNEIRO</w:t>
      </w:r>
      <w:r w:rsidRPr="00C27E0F">
        <w:rPr>
          <w:rFonts w:ascii="Arial" w:eastAsia="Times New Roman" w:hAnsi="Arial" w:cs="Times New Roman"/>
          <w:b/>
          <w:color w:val="000000"/>
          <w:lang w:eastAsia="pt-BR"/>
        </w:rPr>
        <w:t>.</w:t>
      </w:r>
    </w:p>
    <w:p w:rsidR="00384B11" w:rsidRPr="00C27E0F" w:rsidRDefault="00384B11" w:rsidP="00384B11">
      <w:pPr>
        <w:spacing w:after="0" w:line="240" w:lineRule="auto"/>
        <w:jc w:val="center"/>
        <w:rPr>
          <w:rFonts w:ascii="Arial" w:eastAsia="Times New Roman" w:hAnsi="Arial" w:cs="Times New Roman"/>
          <w:b/>
          <w:lang w:eastAsia="pt-BR"/>
        </w:rPr>
      </w:pPr>
    </w:p>
    <w:p w:rsidR="002B7D86" w:rsidRDefault="002B7D86" w:rsidP="00384B11">
      <w:pPr>
        <w:spacing w:after="0" w:line="240" w:lineRule="auto"/>
        <w:jc w:val="center"/>
        <w:rPr>
          <w:rFonts w:ascii="Arial" w:eastAsia="Times New Roman" w:hAnsi="Arial" w:cs="Times New Roman"/>
          <w:b/>
          <w:sz w:val="24"/>
          <w:szCs w:val="20"/>
          <w:lang w:eastAsia="pt-BR"/>
        </w:rPr>
      </w:pPr>
    </w:p>
    <w:p w:rsidR="00384B11" w:rsidRPr="00C27E0F" w:rsidRDefault="00384B11" w:rsidP="00384B11">
      <w:pPr>
        <w:spacing w:after="0" w:line="240" w:lineRule="auto"/>
        <w:jc w:val="center"/>
        <w:rPr>
          <w:rFonts w:ascii="Arial" w:eastAsia="Times New Roman" w:hAnsi="Arial" w:cs="Times New Roman"/>
          <w:b/>
          <w:lang w:eastAsia="pt-BR"/>
        </w:rPr>
      </w:pPr>
      <w:r w:rsidRPr="00C27E0F">
        <w:rPr>
          <w:rFonts w:ascii="Arial" w:eastAsia="Times New Roman" w:hAnsi="Arial" w:cs="Times New Roman"/>
          <w:b/>
          <w:lang w:eastAsia="pt-BR"/>
        </w:rPr>
        <w:t>JUSTIFICATIVA</w:t>
      </w:r>
    </w:p>
    <w:p w:rsidR="00384B11" w:rsidRPr="00C27E0F" w:rsidRDefault="00384B11" w:rsidP="00384B11">
      <w:pPr>
        <w:spacing w:after="0" w:line="240" w:lineRule="auto"/>
        <w:jc w:val="center"/>
        <w:rPr>
          <w:rFonts w:ascii="Arial" w:eastAsia="Times New Roman" w:hAnsi="Arial" w:cs="Times New Roman"/>
          <w:b/>
          <w:lang w:eastAsia="pt-BR"/>
        </w:rPr>
      </w:pPr>
    </w:p>
    <w:p w:rsidR="002B7D86" w:rsidRPr="00C27E0F" w:rsidRDefault="002B7D86" w:rsidP="00384B11">
      <w:pPr>
        <w:spacing w:after="0" w:line="240" w:lineRule="auto"/>
        <w:jc w:val="center"/>
        <w:rPr>
          <w:rFonts w:ascii="Arial" w:eastAsia="Times New Roman" w:hAnsi="Arial" w:cs="Times New Roman"/>
          <w:b/>
          <w:lang w:eastAsia="pt-BR"/>
        </w:rPr>
      </w:pPr>
    </w:p>
    <w:p w:rsidR="00384B11" w:rsidRPr="00C27E0F" w:rsidRDefault="0080644F" w:rsidP="00384B11">
      <w:pPr>
        <w:spacing w:after="0" w:line="240" w:lineRule="auto"/>
        <w:jc w:val="both"/>
        <w:rPr>
          <w:rFonts w:ascii="Arial" w:eastAsia="Times New Roman" w:hAnsi="Arial" w:cs="Times New Roman"/>
          <w:lang w:eastAsia="pt-BR"/>
        </w:rPr>
      </w:pPr>
      <w:r w:rsidRPr="00C27E0F">
        <w:rPr>
          <w:rFonts w:ascii="Arial" w:eastAsia="Times New Roman" w:hAnsi="Arial" w:cs="Times New Roman"/>
          <w:lang w:eastAsia="pt-BR"/>
        </w:rPr>
        <w:tab/>
      </w:r>
      <w:r w:rsidRPr="00C27E0F">
        <w:rPr>
          <w:rFonts w:ascii="Arial" w:eastAsia="Times New Roman" w:hAnsi="Arial" w:cs="Times New Roman"/>
          <w:lang w:eastAsia="pt-BR"/>
        </w:rPr>
        <w:tab/>
        <w:t>Esta i</w:t>
      </w:r>
      <w:r w:rsidR="00384B11" w:rsidRPr="00C27E0F">
        <w:rPr>
          <w:rFonts w:ascii="Arial" w:eastAsia="Times New Roman" w:hAnsi="Arial" w:cs="Times New Roman"/>
          <w:lang w:eastAsia="pt-BR"/>
        </w:rPr>
        <w:t>ndicação atende as justas solicitações da população da cidade</w:t>
      </w:r>
      <w:r w:rsidRPr="00C27E0F">
        <w:rPr>
          <w:rFonts w:ascii="Arial" w:eastAsia="Times New Roman" w:hAnsi="Arial" w:cs="Times New Roman"/>
          <w:lang w:eastAsia="pt-BR"/>
        </w:rPr>
        <w:t xml:space="preserve">, especialmente dos moradores </w:t>
      </w:r>
      <w:r w:rsidR="00384B11" w:rsidRPr="00C27E0F">
        <w:rPr>
          <w:rFonts w:ascii="Arial" w:eastAsia="Times New Roman" w:hAnsi="Arial" w:cs="Times New Roman"/>
          <w:lang w:eastAsia="pt-BR"/>
        </w:rPr>
        <w:t>que transitam pelas Ruas Av. Pedro Alves Cabral restante do Calçamento da Av. Manoel Carneiro, sentido ao Posto do Trabalhador, com adjacências, onde as péssimas condições de tráfego no trajeto por causa dos buracos</w:t>
      </w:r>
      <w:proofErr w:type="gramStart"/>
      <w:r w:rsidR="00384B11" w:rsidRPr="00C27E0F">
        <w:rPr>
          <w:rFonts w:ascii="Arial" w:eastAsia="Times New Roman" w:hAnsi="Arial" w:cs="Times New Roman"/>
          <w:lang w:eastAsia="pt-BR"/>
        </w:rPr>
        <w:t>, causam</w:t>
      </w:r>
      <w:proofErr w:type="gramEnd"/>
      <w:r w:rsidR="00384B11" w:rsidRPr="00C27E0F">
        <w:rPr>
          <w:rFonts w:ascii="Arial" w:eastAsia="Times New Roman" w:hAnsi="Arial" w:cs="Times New Roman"/>
          <w:lang w:eastAsia="pt-BR"/>
        </w:rPr>
        <w:t xml:space="preserve"> transtornos e coloca em risco os motoristas e pedestres por ali trafegam durante o dia e a noite. </w:t>
      </w:r>
    </w:p>
    <w:p w:rsidR="00384B11" w:rsidRPr="00C27E0F" w:rsidRDefault="00384B11" w:rsidP="00384B11">
      <w:pPr>
        <w:spacing w:after="0" w:line="240" w:lineRule="auto"/>
        <w:jc w:val="both"/>
        <w:rPr>
          <w:rFonts w:ascii="Arial" w:eastAsia="Times New Roman" w:hAnsi="Arial" w:cs="Times New Roman"/>
          <w:lang w:eastAsia="pt-BR"/>
        </w:rPr>
      </w:pPr>
      <w:r w:rsidRPr="00C27E0F">
        <w:rPr>
          <w:rFonts w:ascii="Arial" w:eastAsia="Times New Roman" w:hAnsi="Arial" w:cs="Times New Roman"/>
          <w:lang w:eastAsia="pt-BR"/>
        </w:rPr>
        <w:tab/>
      </w:r>
      <w:r w:rsidRPr="00C27E0F">
        <w:rPr>
          <w:rFonts w:ascii="Arial" w:eastAsia="Times New Roman" w:hAnsi="Arial" w:cs="Times New Roman"/>
          <w:lang w:eastAsia="pt-BR"/>
        </w:rPr>
        <w:tab/>
      </w:r>
    </w:p>
    <w:p w:rsidR="00384B11" w:rsidRPr="00C27E0F" w:rsidRDefault="00384B11" w:rsidP="00384B11">
      <w:pPr>
        <w:spacing w:after="0" w:line="240" w:lineRule="auto"/>
        <w:jc w:val="both"/>
        <w:rPr>
          <w:rFonts w:ascii="Arial" w:eastAsia="Times New Roman" w:hAnsi="Arial" w:cs="Times New Roman"/>
          <w:lang w:eastAsia="pt-BR"/>
        </w:rPr>
      </w:pPr>
      <w:r w:rsidRPr="00C27E0F">
        <w:rPr>
          <w:rFonts w:ascii="Arial" w:eastAsia="Times New Roman" w:hAnsi="Arial" w:cs="Times New Roman"/>
          <w:lang w:eastAsia="pt-BR"/>
        </w:rPr>
        <w:tab/>
      </w:r>
      <w:r w:rsidRPr="00C27E0F">
        <w:rPr>
          <w:rFonts w:ascii="Arial" w:eastAsia="Times New Roman" w:hAnsi="Arial" w:cs="Times New Roman"/>
          <w:lang w:eastAsia="pt-BR"/>
        </w:rPr>
        <w:tab/>
        <w:t xml:space="preserve">O Poder Executivo, através da Secretaria Municipal de Obras e Serviços Públicos precisa detectar e reparar os buracos e outras deformidades nos calçamentos das mencionadas ruas, como forma de assegurar aos moradores melhores condições para transitar na cidade. </w:t>
      </w:r>
    </w:p>
    <w:p w:rsidR="00384B11" w:rsidRPr="00C27E0F" w:rsidRDefault="00384B11" w:rsidP="00384B11">
      <w:pPr>
        <w:spacing w:after="0" w:line="240" w:lineRule="auto"/>
        <w:jc w:val="both"/>
        <w:rPr>
          <w:rFonts w:ascii="Arial" w:eastAsia="Times New Roman" w:hAnsi="Arial" w:cs="Times New Roman"/>
          <w:lang w:eastAsia="pt-BR"/>
        </w:rPr>
      </w:pPr>
    </w:p>
    <w:p w:rsidR="00384B11" w:rsidRPr="00C27E0F" w:rsidRDefault="00384B11" w:rsidP="00FD30D9">
      <w:pPr>
        <w:spacing w:after="0" w:line="240" w:lineRule="auto"/>
        <w:jc w:val="both"/>
        <w:rPr>
          <w:rFonts w:ascii="Arial" w:eastAsia="Times New Roman" w:hAnsi="Arial" w:cs="Times New Roman"/>
          <w:color w:val="000000"/>
          <w:lang w:eastAsia="pt-BR"/>
        </w:rPr>
      </w:pPr>
      <w:r w:rsidRPr="00C27E0F">
        <w:rPr>
          <w:rFonts w:ascii="Arial" w:eastAsia="Times New Roman" w:hAnsi="Arial" w:cs="Times New Roman"/>
          <w:color w:val="000000"/>
          <w:lang w:eastAsia="pt-BR"/>
        </w:rPr>
        <w:t>Sala das Sessões Maria José Santana de Oliveira, Itabela-Ba, 30 de março de 2017.</w:t>
      </w:r>
    </w:p>
    <w:p w:rsidR="00384B11" w:rsidRPr="00A34FA4" w:rsidRDefault="00384B11" w:rsidP="00384B11">
      <w:pPr>
        <w:spacing w:after="0" w:line="240" w:lineRule="auto"/>
        <w:jc w:val="both"/>
        <w:rPr>
          <w:rFonts w:ascii="Arial" w:eastAsia="Times New Roman" w:hAnsi="Arial" w:cs="Times New Roman"/>
          <w:color w:val="000000"/>
          <w:sz w:val="24"/>
          <w:szCs w:val="20"/>
          <w:lang w:eastAsia="pt-BR"/>
        </w:rPr>
      </w:pPr>
    </w:p>
    <w:p w:rsidR="00384B11" w:rsidRPr="00A34FA4" w:rsidRDefault="00384B11" w:rsidP="00384B11">
      <w:pPr>
        <w:spacing w:after="0" w:line="240" w:lineRule="auto"/>
        <w:jc w:val="both"/>
        <w:rPr>
          <w:rFonts w:ascii="Arial" w:eastAsia="Times New Roman" w:hAnsi="Arial" w:cs="Times New Roman"/>
          <w:color w:val="000000"/>
          <w:sz w:val="24"/>
          <w:szCs w:val="20"/>
          <w:lang w:eastAsia="pt-BR"/>
        </w:rPr>
      </w:pPr>
    </w:p>
    <w:p w:rsidR="00384B11" w:rsidRPr="00365325" w:rsidRDefault="00384B11" w:rsidP="00384B11">
      <w:pPr>
        <w:spacing w:after="0" w:line="240" w:lineRule="auto"/>
        <w:jc w:val="center"/>
        <w:rPr>
          <w:rFonts w:ascii="Arial" w:eastAsia="Times New Roman" w:hAnsi="Arial" w:cs="Times New Roman"/>
          <w:color w:val="000000"/>
          <w:sz w:val="20"/>
          <w:szCs w:val="20"/>
          <w:lang w:eastAsia="pt-BR"/>
        </w:rPr>
      </w:pPr>
      <w:r w:rsidRPr="00365325">
        <w:rPr>
          <w:rFonts w:ascii="Arial" w:eastAsia="Times New Roman" w:hAnsi="Arial" w:cs="Times New Roman"/>
          <w:color w:val="000000"/>
          <w:sz w:val="20"/>
          <w:szCs w:val="20"/>
          <w:lang w:eastAsia="pt-BR"/>
        </w:rPr>
        <w:t xml:space="preserve">Renaldo dos </w:t>
      </w:r>
      <w:proofErr w:type="gramStart"/>
      <w:r w:rsidRPr="00365325">
        <w:rPr>
          <w:rFonts w:ascii="Arial" w:eastAsia="Times New Roman" w:hAnsi="Arial" w:cs="Times New Roman"/>
          <w:color w:val="000000"/>
          <w:sz w:val="20"/>
          <w:szCs w:val="20"/>
          <w:lang w:eastAsia="pt-BR"/>
        </w:rPr>
        <w:t>Santos Porto</w:t>
      </w:r>
      <w:proofErr w:type="gramEnd"/>
    </w:p>
    <w:p w:rsidR="00384B11" w:rsidRPr="00365325" w:rsidRDefault="00384B11" w:rsidP="00384B11">
      <w:pPr>
        <w:spacing w:after="0" w:line="240" w:lineRule="auto"/>
        <w:jc w:val="center"/>
        <w:rPr>
          <w:rFonts w:ascii="Times New Roman" w:eastAsia="Times New Roman" w:hAnsi="Times New Roman" w:cs="Times New Roman"/>
          <w:sz w:val="20"/>
          <w:szCs w:val="20"/>
          <w:lang w:eastAsia="pt-BR"/>
        </w:rPr>
      </w:pPr>
      <w:r w:rsidRPr="00365325">
        <w:rPr>
          <w:rFonts w:ascii="Arial" w:eastAsia="Times New Roman" w:hAnsi="Arial" w:cs="Times New Roman"/>
          <w:color w:val="000000"/>
          <w:sz w:val="20"/>
          <w:szCs w:val="20"/>
          <w:lang w:eastAsia="pt-BR"/>
        </w:rPr>
        <w:t>Vereador</w:t>
      </w:r>
    </w:p>
    <w:p w:rsidR="00384B11" w:rsidRPr="00365325" w:rsidRDefault="00384B11" w:rsidP="00384B11">
      <w:pPr>
        <w:spacing w:after="0" w:line="240" w:lineRule="auto"/>
        <w:rPr>
          <w:rFonts w:ascii="Times New Roman" w:eastAsia="Times New Roman" w:hAnsi="Times New Roman" w:cs="Times New Roman"/>
          <w:sz w:val="20"/>
          <w:szCs w:val="20"/>
          <w:lang w:eastAsia="pt-BR"/>
        </w:rPr>
      </w:pPr>
    </w:p>
    <w:p w:rsidR="00384B11" w:rsidRPr="00365325" w:rsidRDefault="00384B11" w:rsidP="00384B11">
      <w:pPr>
        <w:spacing w:after="0" w:line="240" w:lineRule="auto"/>
        <w:rPr>
          <w:rFonts w:ascii="Arial" w:eastAsia="Times New Roman" w:hAnsi="Arial" w:cs="Arial"/>
          <w:sz w:val="20"/>
          <w:szCs w:val="20"/>
          <w:lang w:eastAsia="pt-BR"/>
        </w:rPr>
      </w:pPr>
      <w:r w:rsidRPr="00365325">
        <w:rPr>
          <w:rFonts w:ascii="Arial" w:eastAsia="Times New Roman" w:hAnsi="Arial" w:cs="Arial"/>
          <w:sz w:val="20"/>
          <w:szCs w:val="20"/>
          <w:lang w:eastAsia="pt-BR"/>
        </w:rPr>
        <w:t>Renato de Jesus Santos</w:t>
      </w:r>
      <w:r w:rsidRPr="00365325">
        <w:rPr>
          <w:rFonts w:ascii="Arial" w:eastAsia="Times New Roman" w:hAnsi="Arial" w:cs="Arial"/>
          <w:sz w:val="20"/>
          <w:szCs w:val="20"/>
          <w:lang w:eastAsia="pt-BR"/>
        </w:rPr>
        <w:tab/>
      </w:r>
      <w:r w:rsidRPr="00365325">
        <w:rPr>
          <w:rFonts w:ascii="Arial" w:eastAsia="Times New Roman" w:hAnsi="Arial" w:cs="Arial"/>
          <w:sz w:val="20"/>
          <w:szCs w:val="20"/>
          <w:lang w:eastAsia="pt-BR"/>
        </w:rPr>
        <w:tab/>
      </w:r>
      <w:r w:rsidRPr="00365325">
        <w:rPr>
          <w:rFonts w:ascii="Arial" w:eastAsia="Times New Roman" w:hAnsi="Arial" w:cs="Arial"/>
          <w:sz w:val="20"/>
          <w:szCs w:val="20"/>
          <w:lang w:eastAsia="pt-BR"/>
        </w:rPr>
        <w:tab/>
      </w:r>
      <w:r w:rsidR="00FD30D9" w:rsidRPr="00365325">
        <w:rPr>
          <w:rFonts w:ascii="Arial" w:eastAsia="Times New Roman" w:hAnsi="Arial" w:cs="Arial"/>
          <w:sz w:val="20"/>
          <w:szCs w:val="20"/>
          <w:lang w:eastAsia="pt-BR"/>
        </w:rPr>
        <w:tab/>
      </w:r>
      <w:r w:rsidR="00FD30D9" w:rsidRPr="00365325">
        <w:rPr>
          <w:rFonts w:ascii="Arial" w:eastAsia="Times New Roman" w:hAnsi="Arial" w:cs="Arial"/>
          <w:sz w:val="20"/>
          <w:szCs w:val="20"/>
          <w:lang w:eastAsia="pt-BR"/>
        </w:rPr>
        <w:tab/>
      </w:r>
      <w:proofErr w:type="spellStart"/>
      <w:r w:rsidRPr="00365325">
        <w:rPr>
          <w:rFonts w:ascii="Arial" w:eastAsia="Times New Roman" w:hAnsi="Arial" w:cs="Arial"/>
          <w:sz w:val="20"/>
          <w:szCs w:val="20"/>
          <w:lang w:eastAsia="pt-BR"/>
        </w:rPr>
        <w:t>Joaldo</w:t>
      </w:r>
      <w:proofErr w:type="spellEnd"/>
      <w:r w:rsidRPr="00365325">
        <w:rPr>
          <w:rFonts w:ascii="Arial" w:eastAsia="Times New Roman" w:hAnsi="Arial" w:cs="Arial"/>
          <w:sz w:val="20"/>
          <w:szCs w:val="20"/>
          <w:lang w:eastAsia="pt-BR"/>
        </w:rPr>
        <w:t xml:space="preserve"> Lima da Silva</w:t>
      </w:r>
    </w:p>
    <w:p w:rsidR="00384B11" w:rsidRPr="00365325" w:rsidRDefault="00FD30D9" w:rsidP="00384B11">
      <w:pPr>
        <w:spacing w:after="0" w:line="240" w:lineRule="auto"/>
        <w:rPr>
          <w:rFonts w:ascii="Arial" w:eastAsia="Times New Roman" w:hAnsi="Arial" w:cs="Arial"/>
          <w:sz w:val="20"/>
          <w:szCs w:val="20"/>
          <w:lang w:eastAsia="pt-BR"/>
        </w:rPr>
      </w:pPr>
      <w:r w:rsidRPr="00365325">
        <w:rPr>
          <w:rFonts w:ascii="Arial" w:eastAsia="Times New Roman" w:hAnsi="Arial" w:cs="Arial"/>
          <w:sz w:val="20"/>
          <w:szCs w:val="20"/>
          <w:lang w:eastAsia="pt-BR"/>
        </w:rPr>
        <w:t xml:space="preserve">            </w:t>
      </w:r>
      <w:r w:rsidR="00384B11" w:rsidRPr="00365325">
        <w:rPr>
          <w:rFonts w:ascii="Arial" w:eastAsia="Times New Roman" w:hAnsi="Arial" w:cs="Arial"/>
          <w:sz w:val="20"/>
          <w:szCs w:val="20"/>
          <w:lang w:eastAsia="pt-BR"/>
        </w:rPr>
        <w:t>Vereador</w:t>
      </w:r>
      <w:r w:rsidR="00384B11" w:rsidRPr="00365325">
        <w:rPr>
          <w:rFonts w:ascii="Arial" w:eastAsia="Times New Roman" w:hAnsi="Arial" w:cs="Arial"/>
          <w:sz w:val="20"/>
          <w:szCs w:val="20"/>
          <w:lang w:eastAsia="pt-BR"/>
        </w:rPr>
        <w:tab/>
      </w:r>
      <w:r w:rsidR="00384B11" w:rsidRPr="00365325">
        <w:rPr>
          <w:rFonts w:ascii="Arial" w:eastAsia="Times New Roman" w:hAnsi="Arial" w:cs="Arial"/>
          <w:sz w:val="20"/>
          <w:szCs w:val="20"/>
          <w:lang w:eastAsia="pt-BR"/>
        </w:rPr>
        <w:tab/>
      </w:r>
      <w:r w:rsidR="00384B11" w:rsidRPr="00365325">
        <w:rPr>
          <w:rFonts w:ascii="Arial" w:eastAsia="Times New Roman" w:hAnsi="Arial" w:cs="Arial"/>
          <w:sz w:val="20"/>
          <w:szCs w:val="20"/>
          <w:lang w:eastAsia="pt-BR"/>
        </w:rPr>
        <w:tab/>
      </w:r>
      <w:r w:rsidR="00384B11" w:rsidRPr="00365325">
        <w:rPr>
          <w:rFonts w:ascii="Arial" w:eastAsia="Times New Roman" w:hAnsi="Arial" w:cs="Arial"/>
          <w:sz w:val="20"/>
          <w:szCs w:val="20"/>
          <w:lang w:eastAsia="pt-BR"/>
        </w:rPr>
        <w:tab/>
        <w:t xml:space="preserve">         </w:t>
      </w:r>
      <w:r w:rsidRPr="00365325">
        <w:rPr>
          <w:rFonts w:ascii="Arial" w:eastAsia="Times New Roman" w:hAnsi="Arial" w:cs="Arial"/>
          <w:sz w:val="20"/>
          <w:szCs w:val="20"/>
          <w:lang w:eastAsia="pt-BR"/>
        </w:rPr>
        <w:tab/>
      </w:r>
      <w:r w:rsidRPr="00365325">
        <w:rPr>
          <w:rFonts w:ascii="Arial" w:eastAsia="Times New Roman" w:hAnsi="Arial" w:cs="Arial"/>
          <w:sz w:val="20"/>
          <w:szCs w:val="20"/>
          <w:lang w:eastAsia="pt-BR"/>
        </w:rPr>
        <w:tab/>
      </w:r>
      <w:r w:rsidR="00365325">
        <w:rPr>
          <w:rFonts w:ascii="Arial" w:eastAsia="Times New Roman" w:hAnsi="Arial" w:cs="Arial"/>
          <w:sz w:val="20"/>
          <w:szCs w:val="20"/>
          <w:lang w:eastAsia="pt-BR"/>
        </w:rPr>
        <w:t xml:space="preserve">         </w:t>
      </w:r>
      <w:proofErr w:type="spellStart"/>
      <w:r w:rsidR="00384B11" w:rsidRPr="00365325">
        <w:rPr>
          <w:rFonts w:ascii="Arial" w:eastAsia="Times New Roman" w:hAnsi="Arial" w:cs="Arial"/>
          <w:sz w:val="20"/>
          <w:szCs w:val="20"/>
          <w:lang w:eastAsia="pt-BR"/>
        </w:rPr>
        <w:t>Vereador</w:t>
      </w:r>
      <w:proofErr w:type="spellEnd"/>
    </w:p>
    <w:p w:rsidR="00384B11" w:rsidRPr="00365325" w:rsidRDefault="00384B11" w:rsidP="00384B11">
      <w:pPr>
        <w:spacing w:after="0" w:line="240" w:lineRule="auto"/>
        <w:rPr>
          <w:rFonts w:ascii="Arial" w:eastAsia="Times New Roman" w:hAnsi="Arial" w:cs="Arial"/>
          <w:sz w:val="20"/>
          <w:szCs w:val="20"/>
          <w:lang w:eastAsia="pt-BR"/>
        </w:rPr>
      </w:pPr>
    </w:p>
    <w:p w:rsidR="00384B11" w:rsidRPr="00365325" w:rsidRDefault="00384B11" w:rsidP="00384B11">
      <w:pPr>
        <w:spacing w:after="0" w:line="240" w:lineRule="auto"/>
        <w:rPr>
          <w:rFonts w:ascii="Arial" w:eastAsia="Times New Roman" w:hAnsi="Arial" w:cs="Arial"/>
          <w:sz w:val="20"/>
          <w:szCs w:val="20"/>
          <w:lang w:eastAsia="pt-BR"/>
        </w:rPr>
      </w:pPr>
    </w:p>
    <w:p w:rsidR="00384B11" w:rsidRPr="00365325" w:rsidRDefault="00384B11" w:rsidP="00384B11">
      <w:pPr>
        <w:spacing w:after="0" w:line="240" w:lineRule="auto"/>
        <w:rPr>
          <w:rFonts w:ascii="Arial" w:eastAsia="Times New Roman" w:hAnsi="Arial" w:cs="Arial"/>
          <w:sz w:val="20"/>
          <w:szCs w:val="20"/>
          <w:lang w:eastAsia="pt-BR"/>
        </w:rPr>
      </w:pPr>
      <w:r w:rsidRPr="00365325">
        <w:rPr>
          <w:rFonts w:ascii="Arial" w:eastAsia="Times New Roman" w:hAnsi="Arial" w:cs="Arial"/>
          <w:sz w:val="20"/>
          <w:szCs w:val="20"/>
          <w:lang w:eastAsia="pt-BR"/>
        </w:rPr>
        <w:t>Sônia Souza Graça França</w:t>
      </w:r>
      <w:r w:rsidRPr="00365325">
        <w:rPr>
          <w:rFonts w:ascii="Arial" w:eastAsia="Times New Roman" w:hAnsi="Arial" w:cs="Arial"/>
          <w:sz w:val="20"/>
          <w:szCs w:val="20"/>
          <w:lang w:eastAsia="pt-BR"/>
        </w:rPr>
        <w:tab/>
      </w:r>
      <w:r w:rsidRPr="00365325">
        <w:rPr>
          <w:rFonts w:ascii="Arial" w:eastAsia="Times New Roman" w:hAnsi="Arial" w:cs="Arial"/>
          <w:sz w:val="20"/>
          <w:szCs w:val="20"/>
          <w:lang w:eastAsia="pt-BR"/>
        </w:rPr>
        <w:tab/>
      </w:r>
      <w:r w:rsidR="00FD30D9" w:rsidRPr="00365325">
        <w:rPr>
          <w:rFonts w:ascii="Arial" w:eastAsia="Times New Roman" w:hAnsi="Arial" w:cs="Arial"/>
          <w:sz w:val="20"/>
          <w:szCs w:val="20"/>
          <w:lang w:eastAsia="pt-BR"/>
        </w:rPr>
        <w:tab/>
      </w:r>
      <w:r w:rsidR="00FD30D9" w:rsidRPr="00365325">
        <w:rPr>
          <w:rFonts w:ascii="Arial" w:eastAsia="Times New Roman" w:hAnsi="Arial" w:cs="Arial"/>
          <w:sz w:val="20"/>
          <w:szCs w:val="20"/>
          <w:lang w:eastAsia="pt-BR"/>
        </w:rPr>
        <w:tab/>
      </w:r>
      <w:r w:rsidR="00365325">
        <w:rPr>
          <w:rFonts w:ascii="Arial" w:eastAsia="Times New Roman" w:hAnsi="Arial" w:cs="Arial"/>
          <w:sz w:val="20"/>
          <w:szCs w:val="20"/>
          <w:lang w:eastAsia="pt-BR"/>
        </w:rPr>
        <w:t xml:space="preserve">       </w:t>
      </w:r>
      <w:r w:rsidRPr="00365325">
        <w:rPr>
          <w:rFonts w:ascii="Arial" w:eastAsia="Times New Roman" w:hAnsi="Arial" w:cs="Arial"/>
          <w:sz w:val="20"/>
          <w:szCs w:val="20"/>
          <w:lang w:eastAsia="pt-BR"/>
        </w:rPr>
        <w:t xml:space="preserve">Pedro </w:t>
      </w:r>
      <w:proofErr w:type="spellStart"/>
      <w:r w:rsidRPr="00365325">
        <w:rPr>
          <w:rFonts w:ascii="Arial" w:eastAsia="Times New Roman" w:hAnsi="Arial" w:cs="Arial"/>
          <w:sz w:val="20"/>
          <w:szCs w:val="20"/>
          <w:lang w:eastAsia="pt-BR"/>
        </w:rPr>
        <w:t>Antonio</w:t>
      </w:r>
      <w:proofErr w:type="spellEnd"/>
      <w:r w:rsidRPr="00365325">
        <w:rPr>
          <w:rFonts w:ascii="Arial" w:eastAsia="Times New Roman" w:hAnsi="Arial" w:cs="Arial"/>
          <w:sz w:val="20"/>
          <w:szCs w:val="20"/>
          <w:lang w:eastAsia="pt-BR"/>
        </w:rPr>
        <w:t xml:space="preserve"> Ribeiro da Silva</w:t>
      </w:r>
    </w:p>
    <w:p w:rsidR="00384B11" w:rsidRPr="00365325" w:rsidRDefault="00FD30D9" w:rsidP="00384B11">
      <w:pPr>
        <w:spacing w:after="0" w:line="240" w:lineRule="auto"/>
        <w:rPr>
          <w:rFonts w:ascii="Arial" w:eastAsia="Times New Roman" w:hAnsi="Arial" w:cs="Arial"/>
          <w:sz w:val="20"/>
          <w:szCs w:val="20"/>
          <w:lang w:eastAsia="pt-BR"/>
        </w:rPr>
      </w:pPr>
      <w:r w:rsidRPr="00365325">
        <w:rPr>
          <w:rFonts w:ascii="Arial" w:eastAsia="Times New Roman" w:hAnsi="Arial" w:cs="Arial"/>
          <w:sz w:val="20"/>
          <w:szCs w:val="20"/>
          <w:lang w:eastAsia="pt-BR"/>
        </w:rPr>
        <w:t xml:space="preserve">           </w:t>
      </w:r>
      <w:r w:rsidR="00384B11" w:rsidRPr="00365325">
        <w:rPr>
          <w:rFonts w:ascii="Arial" w:eastAsia="Times New Roman" w:hAnsi="Arial" w:cs="Arial"/>
          <w:sz w:val="20"/>
          <w:szCs w:val="20"/>
          <w:lang w:eastAsia="pt-BR"/>
        </w:rPr>
        <w:t xml:space="preserve"> Vereador</w:t>
      </w:r>
      <w:r w:rsidR="00384B11" w:rsidRPr="00365325">
        <w:rPr>
          <w:rFonts w:ascii="Arial" w:eastAsia="Times New Roman" w:hAnsi="Arial" w:cs="Arial"/>
          <w:sz w:val="20"/>
          <w:szCs w:val="20"/>
          <w:lang w:eastAsia="pt-BR"/>
        </w:rPr>
        <w:tab/>
      </w:r>
      <w:r w:rsidR="00384B11" w:rsidRPr="00365325">
        <w:rPr>
          <w:rFonts w:ascii="Arial" w:eastAsia="Times New Roman" w:hAnsi="Arial" w:cs="Arial"/>
          <w:sz w:val="20"/>
          <w:szCs w:val="20"/>
          <w:lang w:eastAsia="pt-BR"/>
        </w:rPr>
        <w:tab/>
      </w:r>
      <w:r w:rsidR="00384B11" w:rsidRPr="00365325">
        <w:rPr>
          <w:rFonts w:ascii="Arial" w:eastAsia="Times New Roman" w:hAnsi="Arial" w:cs="Arial"/>
          <w:sz w:val="20"/>
          <w:szCs w:val="20"/>
          <w:lang w:eastAsia="pt-BR"/>
        </w:rPr>
        <w:tab/>
      </w:r>
      <w:r w:rsidR="00384B11" w:rsidRPr="00365325">
        <w:rPr>
          <w:rFonts w:ascii="Arial" w:eastAsia="Times New Roman" w:hAnsi="Arial" w:cs="Arial"/>
          <w:sz w:val="20"/>
          <w:szCs w:val="20"/>
          <w:lang w:eastAsia="pt-BR"/>
        </w:rPr>
        <w:tab/>
      </w:r>
      <w:r w:rsidR="00384B11" w:rsidRPr="00365325">
        <w:rPr>
          <w:rFonts w:ascii="Arial" w:eastAsia="Times New Roman" w:hAnsi="Arial" w:cs="Arial"/>
          <w:sz w:val="20"/>
          <w:szCs w:val="20"/>
          <w:lang w:eastAsia="pt-BR"/>
        </w:rPr>
        <w:tab/>
      </w:r>
      <w:r w:rsidRPr="00365325">
        <w:rPr>
          <w:rFonts w:ascii="Arial" w:eastAsia="Times New Roman" w:hAnsi="Arial" w:cs="Arial"/>
          <w:sz w:val="20"/>
          <w:szCs w:val="20"/>
          <w:lang w:eastAsia="pt-BR"/>
        </w:rPr>
        <w:tab/>
      </w:r>
      <w:r w:rsidR="00365325">
        <w:rPr>
          <w:rFonts w:ascii="Arial" w:eastAsia="Times New Roman" w:hAnsi="Arial" w:cs="Arial"/>
          <w:sz w:val="20"/>
          <w:szCs w:val="20"/>
          <w:lang w:eastAsia="pt-BR"/>
        </w:rPr>
        <w:t xml:space="preserve">          </w:t>
      </w:r>
      <w:proofErr w:type="spellStart"/>
      <w:r w:rsidR="00384B11" w:rsidRPr="00365325">
        <w:rPr>
          <w:rFonts w:ascii="Arial" w:eastAsia="Times New Roman" w:hAnsi="Arial" w:cs="Arial"/>
          <w:sz w:val="20"/>
          <w:szCs w:val="20"/>
          <w:lang w:eastAsia="pt-BR"/>
        </w:rPr>
        <w:t>Vereador</w:t>
      </w:r>
      <w:proofErr w:type="spellEnd"/>
    </w:p>
    <w:p w:rsidR="00FD30D9" w:rsidRDefault="00FD30D9" w:rsidP="00384B11">
      <w:pPr>
        <w:spacing w:after="0" w:line="240" w:lineRule="auto"/>
        <w:rPr>
          <w:rFonts w:ascii="Arial" w:eastAsia="Times New Roman" w:hAnsi="Arial" w:cs="Arial"/>
          <w:sz w:val="20"/>
          <w:szCs w:val="20"/>
          <w:lang w:eastAsia="pt-BR"/>
        </w:rPr>
      </w:pPr>
    </w:p>
    <w:p w:rsidR="00365325" w:rsidRPr="00365325" w:rsidRDefault="00365325" w:rsidP="00384B11">
      <w:pPr>
        <w:spacing w:after="0" w:line="240" w:lineRule="auto"/>
        <w:rPr>
          <w:rFonts w:ascii="Arial" w:eastAsia="Times New Roman" w:hAnsi="Arial" w:cs="Arial"/>
          <w:sz w:val="20"/>
          <w:szCs w:val="20"/>
          <w:lang w:eastAsia="pt-BR"/>
        </w:rPr>
      </w:pPr>
      <w:bookmarkStart w:id="0" w:name="_GoBack"/>
      <w:bookmarkEnd w:id="0"/>
    </w:p>
    <w:p w:rsidR="00FD30D9" w:rsidRPr="00365325" w:rsidRDefault="00FD30D9" w:rsidP="00384B11">
      <w:pPr>
        <w:spacing w:after="0" w:line="240" w:lineRule="auto"/>
        <w:rPr>
          <w:rFonts w:ascii="Arial" w:eastAsia="Times New Roman" w:hAnsi="Arial" w:cs="Arial"/>
          <w:sz w:val="20"/>
          <w:szCs w:val="20"/>
          <w:lang w:eastAsia="pt-BR"/>
        </w:rPr>
      </w:pPr>
      <w:r w:rsidRPr="00365325">
        <w:rPr>
          <w:rFonts w:ascii="Arial" w:eastAsia="Times New Roman" w:hAnsi="Arial" w:cs="Arial"/>
          <w:sz w:val="20"/>
          <w:szCs w:val="20"/>
          <w:lang w:eastAsia="pt-BR"/>
        </w:rPr>
        <w:t>Dorival Silva Andrade</w:t>
      </w:r>
      <w:r w:rsidRPr="00365325">
        <w:rPr>
          <w:rFonts w:ascii="Arial" w:eastAsia="Times New Roman" w:hAnsi="Arial" w:cs="Arial"/>
          <w:sz w:val="20"/>
          <w:szCs w:val="20"/>
          <w:lang w:eastAsia="pt-BR"/>
        </w:rPr>
        <w:tab/>
      </w:r>
      <w:r w:rsidRPr="00365325">
        <w:rPr>
          <w:rFonts w:ascii="Arial" w:eastAsia="Times New Roman" w:hAnsi="Arial" w:cs="Arial"/>
          <w:sz w:val="20"/>
          <w:szCs w:val="20"/>
          <w:lang w:eastAsia="pt-BR"/>
        </w:rPr>
        <w:tab/>
      </w:r>
      <w:r w:rsidRPr="00365325">
        <w:rPr>
          <w:rFonts w:ascii="Arial" w:eastAsia="Times New Roman" w:hAnsi="Arial" w:cs="Arial"/>
          <w:sz w:val="20"/>
          <w:szCs w:val="20"/>
          <w:lang w:eastAsia="pt-BR"/>
        </w:rPr>
        <w:tab/>
      </w:r>
      <w:r w:rsidRPr="00365325">
        <w:rPr>
          <w:rFonts w:ascii="Arial" w:eastAsia="Times New Roman" w:hAnsi="Arial" w:cs="Arial"/>
          <w:sz w:val="20"/>
          <w:szCs w:val="20"/>
          <w:lang w:eastAsia="pt-BR"/>
        </w:rPr>
        <w:tab/>
      </w:r>
      <w:r w:rsidRPr="00365325">
        <w:rPr>
          <w:rFonts w:ascii="Arial" w:eastAsia="Times New Roman" w:hAnsi="Arial" w:cs="Arial"/>
          <w:sz w:val="20"/>
          <w:szCs w:val="20"/>
          <w:lang w:eastAsia="pt-BR"/>
        </w:rPr>
        <w:tab/>
      </w:r>
      <w:r w:rsidR="00365325">
        <w:rPr>
          <w:rFonts w:ascii="Arial" w:eastAsia="Times New Roman" w:hAnsi="Arial" w:cs="Arial"/>
          <w:sz w:val="20"/>
          <w:szCs w:val="20"/>
          <w:lang w:eastAsia="pt-BR"/>
        </w:rPr>
        <w:t xml:space="preserve">      </w:t>
      </w:r>
      <w:r w:rsidRPr="00365325">
        <w:rPr>
          <w:rFonts w:ascii="Arial" w:eastAsia="Times New Roman" w:hAnsi="Arial" w:cs="Arial"/>
          <w:sz w:val="20"/>
          <w:szCs w:val="20"/>
          <w:lang w:eastAsia="pt-BR"/>
        </w:rPr>
        <w:t>Giancarlos Santos Malacarne</w:t>
      </w:r>
    </w:p>
    <w:p w:rsidR="00FD30D9" w:rsidRPr="00365325" w:rsidRDefault="00FD30D9" w:rsidP="00384B11">
      <w:pPr>
        <w:spacing w:after="0" w:line="240" w:lineRule="auto"/>
        <w:rPr>
          <w:rFonts w:ascii="Arial" w:eastAsia="Times New Roman" w:hAnsi="Arial" w:cs="Arial"/>
          <w:sz w:val="20"/>
          <w:szCs w:val="20"/>
          <w:lang w:eastAsia="pt-BR"/>
        </w:rPr>
      </w:pPr>
      <w:r w:rsidRPr="00365325">
        <w:rPr>
          <w:rFonts w:ascii="Arial" w:eastAsia="Times New Roman" w:hAnsi="Arial" w:cs="Arial"/>
          <w:sz w:val="20"/>
          <w:szCs w:val="20"/>
          <w:lang w:eastAsia="pt-BR"/>
        </w:rPr>
        <w:t xml:space="preserve">          Vereador </w:t>
      </w:r>
      <w:r w:rsidRPr="00365325">
        <w:rPr>
          <w:rFonts w:ascii="Arial" w:eastAsia="Times New Roman" w:hAnsi="Arial" w:cs="Arial"/>
          <w:sz w:val="20"/>
          <w:szCs w:val="20"/>
          <w:lang w:eastAsia="pt-BR"/>
        </w:rPr>
        <w:tab/>
      </w:r>
      <w:r w:rsidRPr="00365325">
        <w:rPr>
          <w:rFonts w:ascii="Arial" w:eastAsia="Times New Roman" w:hAnsi="Arial" w:cs="Arial"/>
          <w:sz w:val="20"/>
          <w:szCs w:val="20"/>
          <w:lang w:eastAsia="pt-BR"/>
        </w:rPr>
        <w:tab/>
      </w:r>
      <w:r w:rsidRPr="00365325">
        <w:rPr>
          <w:rFonts w:ascii="Arial" w:eastAsia="Times New Roman" w:hAnsi="Arial" w:cs="Arial"/>
          <w:sz w:val="20"/>
          <w:szCs w:val="20"/>
          <w:lang w:eastAsia="pt-BR"/>
        </w:rPr>
        <w:tab/>
      </w:r>
      <w:r w:rsidRPr="00365325">
        <w:rPr>
          <w:rFonts w:ascii="Arial" w:eastAsia="Times New Roman" w:hAnsi="Arial" w:cs="Arial"/>
          <w:sz w:val="20"/>
          <w:szCs w:val="20"/>
          <w:lang w:eastAsia="pt-BR"/>
        </w:rPr>
        <w:tab/>
      </w:r>
      <w:r w:rsidRPr="00365325">
        <w:rPr>
          <w:rFonts w:ascii="Arial" w:eastAsia="Times New Roman" w:hAnsi="Arial" w:cs="Arial"/>
          <w:sz w:val="20"/>
          <w:szCs w:val="20"/>
          <w:lang w:eastAsia="pt-BR"/>
        </w:rPr>
        <w:tab/>
      </w:r>
      <w:r w:rsidRPr="00365325">
        <w:rPr>
          <w:rFonts w:ascii="Arial" w:eastAsia="Times New Roman" w:hAnsi="Arial" w:cs="Arial"/>
          <w:sz w:val="20"/>
          <w:szCs w:val="20"/>
          <w:lang w:eastAsia="pt-BR"/>
        </w:rPr>
        <w:tab/>
      </w:r>
      <w:r w:rsidR="00365325">
        <w:rPr>
          <w:rFonts w:ascii="Arial" w:eastAsia="Times New Roman" w:hAnsi="Arial" w:cs="Arial"/>
          <w:sz w:val="20"/>
          <w:szCs w:val="20"/>
          <w:lang w:eastAsia="pt-BR"/>
        </w:rPr>
        <w:t xml:space="preserve">         </w:t>
      </w:r>
      <w:proofErr w:type="spellStart"/>
      <w:r w:rsidRPr="00365325">
        <w:rPr>
          <w:rFonts w:ascii="Arial" w:eastAsia="Times New Roman" w:hAnsi="Arial" w:cs="Arial"/>
          <w:sz w:val="20"/>
          <w:szCs w:val="20"/>
          <w:lang w:eastAsia="pt-BR"/>
        </w:rPr>
        <w:t>Vereador</w:t>
      </w:r>
      <w:proofErr w:type="spellEnd"/>
    </w:p>
    <w:sectPr w:rsidR="00FD30D9" w:rsidRPr="00365325" w:rsidSect="00B46AB6">
      <w:pgSz w:w="11906" w:h="16838"/>
      <w:pgMar w:top="1417"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11"/>
    <w:rsid w:val="000169EF"/>
    <w:rsid w:val="002B7D86"/>
    <w:rsid w:val="00365325"/>
    <w:rsid w:val="00384B11"/>
    <w:rsid w:val="0080644F"/>
    <w:rsid w:val="00C27E0F"/>
    <w:rsid w:val="00FD30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1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1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279</Words>
  <Characters>1508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MARA</cp:lastModifiedBy>
  <cp:revision>5</cp:revision>
  <cp:lastPrinted>2017-04-04T14:29:00Z</cp:lastPrinted>
  <dcterms:created xsi:type="dcterms:W3CDTF">2017-03-30T14:43:00Z</dcterms:created>
  <dcterms:modified xsi:type="dcterms:W3CDTF">2017-04-04T14:30:00Z</dcterms:modified>
</cp:coreProperties>
</file>