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3F" w:rsidRDefault="00EE303F" w:rsidP="00A11E82">
      <w:pPr>
        <w:jc w:val="both"/>
        <w:rPr>
          <w:color w:val="000000"/>
        </w:rPr>
      </w:pPr>
    </w:p>
    <w:p w:rsidR="00EE303F" w:rsidRDefault="00EE303F" w:rsidP="00A11E82">
      <w:pPr>
        <w:jc w:val="both"/>
        <w:rPr>
          <w:color w:val="000000"/>
        </w:rPr>
      </w:pPr>
    </w:p>
    <w:p w:rsidR="00EE303F" w:rsidRDefault="00EE303F" w:rsidP="00A11E82">
      <w:pPr>
        <w:jc w:val="both"/>
        <w:rPr>
          <w:color w:val="000000"/>
        </w:rPr>
      </w:pPr>
    </w:p>
    <w:p w:rsidR="00A11E82" w:rsidRDefault="00A11E82" w:rsidP="00A11E82">
      <w:pPr>
        <w:jc w:val="both"/>
        <w:rPr>
          <w:color w:val="000000"/>
        </w:rPr>
      </w:pPr>
    </w:p>
    <w:p w:rsidR="00EE303F" w:rsidRDefault="00EE303F" w:rsidP="00A11E82">
      <w:pPr>
        <w:jc w:val="both"/>
      </w:pPr>
    </w:p>
    <w:p w:rsidR="00EE303F" w:rsidRPr="00FB3469" w:rsidRDefault="00EE303F" w:rsidP="00A11E82">
      <w:pPr>
        <w:jc w:val="both"/>
      </w:pPr>
    </w:p>
    <w:p w:rsidR="00EE303F" w:rsidRDefault="00EE303F" w:rsidP="00A11E82">
      <w:pPr>
        <w:pStyle w:val="Ttulo1"/>
        <w:jc w:val="both"/>
        <w:rPr>
          <w:color w:val="000000"/>
        </w:rPr>
      </w:pPr>
      <w:r>
        <w:rPr>
          <w:color w:val="000000"/>
        </w:rPr>
        <w:t>INDICAÇÃO N° 066/2017</w:t>
      </w:r>
    </w:p>
    <w:p w:rsidR="00EE303F" w:rsidRDefault="00EE303F" w:rsidP="00A11E82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AUTOR: VEREADOR </w:t>
      </w:r>
      <w:r>
        <w:rPr>
          <w:rFonts w:ascii="Arial" w:hAnsi="Arial"/>
          <w:b/>
          <w:bCs/>
          <w:color w:val="000000"/>
        </w:rPr>
        <w:t>RONY CHARLES ROCHA</w:t>
      </w:r>
      <w:r>
        <w:rPr>
          <w:rFonts w:ascii="Arial" w:hAnsi="Arial"/>
          <w:b/>
          <w:color w:val="000000"/>
        </w:rPr>
        <w:t xml:space="preserve">. </w:t>
      </w:r>
    </w:p>
    <w:p w:rsidR="00EE303F" w:rsidRDefault="00EE303F" w:rsidP="00A11E82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ASSUNTO: Serviços de primeiros socorros na emergência do hospital Frei </w:t>
      </w:r>
      <w:proofErr w:type="gramStart"/>
      <w:r>
        <w:rPr>
          <w:rFonts w:ascii="Arial" w:hAnsi="Arial"/>
          <w:b/>
          <w:color w:val="000000"/>
        </w:rPr>
        <w:t>Ricardo ,</w:t>
      </w:r>
      <w:proofErr w:type="gramEnd"/>
      <w:r>
        <w:rPr>
          <w:rFonts w:ascii="Arial" w:hAnsi="Arial"/>
          <w:b/>
          <w:color w:val="000000"/>
        </w:rPr>
        <w:t xml:space="preserve"> designação de enfermeiros para procedimentos simples.  </w:t>
      </w:r>
    </w:p>
    <w:p w:rsidR="00EE303F" w:rsidRDefault="00EE303F" w:rsidP="00A11E82">
      <w:pPr>
        <w:jc w:val="both"/>
        <w:rPr>
          <w:rFonts w:ascii="Arial" w:hAnsi="Arial"/>
          <w:b/>
          <w:color w:val="000000"/>
        </w:rPr>
      </w:pPr>
    </w:p>
    <w:p w:rsidR="00EE303F" w:rsidRPr="00EE303F" w:rsidRDefault="00EE303F" w:rsidP="00A11E82">
      <w:pPr>
        <w:pStyle w:val="Corpodetexto"/>
        <w:rPr>
          <w:rFonts w:cs="Arial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EE303F" w:rsidRPr="00EE303F" w:rsidRDefault="00EE303F" w:rsidP="00A11E82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                 </w:t>
      </w:r>
      <w:r w:rsidRPr="00EE303F">
        <w:rPr>
          <w:rFonts w:ascii="Arial" w:hAnsi="Arial" w:cs="Arial"/>
          <w:color w:val="000000"/>
        </w:rPr>
        <w:t xml:space="preserve">O Vereador que subscreve a presente, considerando a relevância das reivindicações que recebera da população do Município, na forma regimental </w:t>
      </w:r>
      <w:r w:rsidRPr="00EE303F">
        <w:rPr>
          <w:rFonts w:ascii="Arial" w:hAnsi="Arial" w:cs="Arial"/>
          <w:b/>
          <w:color w:val="000000"/>
        </w:rPr>
        <w:t>INDICA</w:t>
      </w:r>
      <w:r w:rsidRPr="00EE303F">
        <w:rPr>
          <w:rFonts w:ascii="Arial" w:hAnsi="Arial" w:cs="Arial"/>
          <w:color w:val="000000"/>
        </w:rPr>
        <w:t xml:space="preserve"> à Mesa que, </w:t>
      </w:r>
      <w:proofErr w:type="gramStart"/>
      <w:r w:rsidRPr="00EE303F">
        <w:rPr>
          <w:rFonts w:ascii="Arial" w:hAnsi="Arial" w:cs="Arial"/>
          <w:color w:val="000000"/>
        </w:rPr>
        <w:t>após</w:t>
      </w:r>
      <w:proofErr w:type="gramEnd"/>
      <w:r w:rsidRPr="00EE303F">
        <w:rPr>
          <w:rFonts w:ascii="Arial" w:hAnsi="Arial" w:cs="Arial"/>
          <w:color w:val="000000"/>
        </w:rPr>
        <w:t xml:space="preserve"> ouvido o Plenário, seja  oficiado o Chefe do Poder Executivo Municipal no sentido de determinar ao órgão competente da Prefeitura Municipal de Itabela as providências necessárias</w:t>
      </w:r>
      <w:r w:rsidRPr="00EE303F">
        <w:rPr>
          <w:rFonts w:ascii="Arial" w:hAnsi="Arial" w:cs="Arial"/>
          <w:b/>
          <w:color w:val="000000"/>
        </w:rPr>
        <w:t xml:space="preserve"> ao Serviços de primeiros socorros na emergência do hospital Frei Ricardo, designação de enfermeiros para procedimentos simples.  </w:t>
      </w:r>
    </w:p>
    <w:p w:rsidR="00EE303F" w:rsidRDefault="00EE303F" w:rsidP="00A11E82">
      <w:pPr>
        <w:jc w:val="both"/>
        <w:rPr>
          <w:rFonts w:ascii="Arial" w:hAnsi="Arial"/>
          <w:b/>
          <w:color w:val="000000"/>
        </w:rPr>
      </w:pPr>
    </w:p>
    <w:p w:rsidR="00EE303F" w:rsidRDefault="00EE303F" w:rsidP="00A11E82">
      <w:pPr>
        <w:pStyle w:val="Corpodetexto"/>
        <w:ind w:left="2130"/>
        <w:rPr>
          <w:b/>
          <w:color w:val="000000"/>
        </w:rPr>
      </w:pPr>
    </w:p>
    <w:p w:rsidR="00EE303F" w:rsidRDefault="00EE303F" w:rsidP="00A11E82">
      <w:pPr>
        <w:pStyle w:val="Corpodetexto"/>
        <w:ind w:left="1776"/>
        <w:rPr>
          <w:b/>
          <w:color w:val="000000"/>
        </w:rPr>
      </w:pPr>
    </w:p>
    <w:p w:rsidR="00EE303F" w:rsidRDefault="00EE303F" w:rsidP="00A11E82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EE303F" w:rsidRDefault="00EE303F" w:rsidP="00A11E82">
      <w:pPr>
        <w:jc w:val="both"/>
      </w:pPr>
    </w:p>
    <w:p w:rsidR="00EE303F" w:rsidRPr="00A11E82" w:rsidRDefault="00EE303F" w:rsidP="00A11E82">
      <w:pPr>
        <w:jc w:val="both"/>
        <w:rPr>
          <w:rFonts w:ascii="Arial" w:hAnsi="Arial" w:cs="Arial"/>
          <w:b/>
          <w:color w:val="000000"/>
        </w:rPr>
      </w:pPr>
    </w:p>
    <w:p w:rsidR="00A11E82" w:rsidRDefault="00787EB6" w:rsidP="00A11E82">
      <w:pPr>
        <w:ind w:firstLine="708"/>
        <w:jc w:val="both"/>
        <w:rPr>
          <w:rFonts w:ascii="Arial" w:hAnsi="Arial" w:cs="Arial"/>
        </w:rPr>
      </w:pPr>
      <w:r w:rsidRPr="00A11E82">
        <w:rPr>
          <w:rFonts w:ascii="Arial" w:hAnsi="Arial" w:cs="Arial"/>
        </w:rPr>
        <w:t xml:space="preserve">Os Primeiros Socorros são procedimentos de emergência, os quais devem ser aplicados a vítimas de acidentes, mal súbito ou em perigo de morte, com o intuito de manter sinais vitais, procurando evitar o agravamento do quadro no qual a pessoa se encontra. </w:t>
      </w:r>
    </w:p>
    <w:p w:rsidR="00A11E82" w:rsidRDefault="00A11E82" w:rsidP="00A11E82">
      <w:pPr>
        <w:ind w:firstLine="708"/>
        <w:jc w:val="both"/>
        <w:rPr>
          <w:rFonts w:ascii="Arial" w:hAnsi="Arial" w:cs="Arial"/>
        </w:rPr>
      </w:pPr>
    </w:p>
    <w:p w:rsidR="009D68A2" w:rsidRDefault="00A11E82" w:rsidP="009D68A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Pela nossa proposição, sugerimos que procedimentos </w:t>
      </w:r>
      <w:r w:rsidR="00787EB6" w:rsidRPr="00A11E82">
        <w:rPr>
          <w:rFonts w:ascii="Arial" w:hAnsi="Arial" w:cs="Arial"/>
        </w:rPr>
        <w:t xml:space="preserve">simples </w:t>
      </w:r>
      <w:r>
        <w:rPr>
          <w:rFonts w:ascii="Arial" w:hAnsi="Arial" w:cs="Arial"/>
        </w:rPr>
        <w:t xml:space="preserve">que </w:t>
      </w:r>
      <w:r w:rsidR="00787EB6" w:rsidRPr="00A11E82">
        <w:rPr>
          <w:rFonts w:ascii="Arial" w:hAnsi="Arial" w:cs="Arial"/>
        </w:rPr>
        <w:t xml:space="preserve">muitas vezes diminuem o sofrimento, evitam-se complicações futuras e </w:t>
      </w:r>
      <w:r w:rsidR="009D68A2" w:rsidRPr="00A11E82">
        <w:rPr>
          <w:rFonts w:ascii="Arial" w:hAnsi="Arial" w:cs="Arial"/>
        </w:rPr>
        <w:t>podem</w:t>
      </w:r>
      <w:r>
        <w:rPr>
          <w:rFonts w:ascii="Arial" w:hAnsi="Arial" w:cs="Arial"/>
        </w:rPr>
        <w:t xml:space="preserve"> </w:t>
      </w:r>
      <w:r w:rsidR="00787EB6" w:rsidRPr="00A11E82">
        <w:rPr>
          <w:rFonts w:ascii="Arial" w:hAnsi="Arial" w:cs="Arial"/>
        </w:rPr>
        <w:t>em muitos casos salvar vidas</w:t>
      </w:r>
      <w:r>
        <w:rPr>
          <w:rFonts w:ascii="Arial" w:hAnsi="Arial" w:cs="Arial"/>
        </w:rPr>
        <w:t xml:space="preserve"> possam ser realizados no Hospital Frei Ricardo, quando tais serviços não forem disponibilizados nos postos de saúde, a exemplo: curativos, retirada de pontos e suturas, aplicações de injeções, aplicação de gesso em procedimentos ortopédicos e outros</w:t>
      </w:r>
      <w:r w:rsidR="00787EB6" w:rsidRPr="00A11E8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D68A2" w:rsidRDefault="00EE303F" w:rsidP="009D68A2">
      <w:pPr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EE303F" w:rsidRPr="009D68A2" w:rsidRDefault="00EE303F" w:rsidP="009D68A2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/>
          <w:color w:val="000000"/>
          <w:sz w:val="22"/>
        </w:rPr>
        <w:t>Sala das Sessões Maria José Santana de Oliveira, Itabela-Ba, 0</w:t>
      </w:r>
      <w:r w:rsidR="009D2BF5">
        <w:rPr>
          <w:rFonts w:ascii="Arial" w:hAnsi="Arial"/>
          <w:color w:val="000000"/>
          <w:sz w:val="22"/>
        </w:rPr>
        <w:t>2</w:t>
      </w:r>
      <w:r>
        <w:rPr>
          <w:rFonts w:ascii="Arial" w:hAnsi="Arial"/>
          <w:color w:val="000000"/>
          <w:sz w:val="22"/>
        </w:rPr>
        <w:t xml:space="preserve"> de maio de 2017.</w:t>
      </w:r>
    </w:p>
    <w:p w:rsidR="00EE303F" w:rsidRDefault="00EE303F" w:rsidP="00A11E82">
      <w:pPr>
        <w:jc w:val="both"/>
        <w:rPr>
          <w:rFonts w:ascii="Arial" w:hAnsi="Arial"/>
          <w:color w:val="000000"/>
          <w:sz w:val="22"/>
        </w:rPr>
      </w:pPr>
    </w:p>
    <w:p w:rsidR="00EE303F" w:rsidRDefault="00EE303F" w:rsidP="00A11E82">
      <w:pPr>
        <w:jc w:val="both"/>
        <w:rPr>
          <w:rFonts w:ascii="Arial" w:hAnsi="Arial"/>
          <w:color w:val="000000"/>
        </w:rPr>
      </w:pPr>
    </w:p>
    <w:p w:rsidR="00EE303F" w:rsidRDefault="00EE303F" w:rsidP="00A11E82">
      <w:pPr>
        <w:jc w:val="both"/>
        <w:rPr>
          <w:rFonts w:ascii="Arial" w:hAnsi="Arial"/>
          <w:color w:val="000000"/>
        </w:rPr>
      </w:pPr>
    </w:p>
    <w:p w:rsidR="00EE303F" w:rsidRDefault="00EE303F" w:rsidP="00A11E82">
      <w:pPr>
        <w:jc w:val="both"/>
        <w:rPr>
          <w:rFonts w:ascii="Arial" w:hAnsi="Arial"/>
          <w:color w:val="000000"/>
        </w:rPr>
      </w:pPr>
    </w:p>
    <w:p w:rsidR="00EE303F" w:rsidRDefault="00EE303F" w:rsidP="00A11E82">
      <w:pPr>
        <w:jc w:val="center"/>
        <w:rPr>
          <w:rFonts w:ascii="Arial" w:hAnsi="Arial"/>
          <w:color w:val="000000"/>
        </w:rPr>
      </w:pPr>
    </w:p>
    <w:p w:rsidR="00EE303F" w:rsidRDefault="00EE303F" w:rsidP="00A11E82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</w:rPr>
        <w:t>RONY CHARLES ROCHA</w:t>
      </w:r>
    </w:p>
    <w:p w:rsidR="00EE303F" w:rsidRDefault="00EE303F" w:rsidP="00A11E82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Vereador</w:t>
      </w:r>
    </w:p>
    <w:p w:rsidR="00EE303F" w:rsidRDefault="00EE303F" w:rsidP="00A11E82">
      <w:pPr>
        <w:jc w:val="center"/>
        <w:rPr>
          <w:rFonts w:ascii="Arial" w:hAnsi="Arial"/>
          <w:color w:val="000000"/>
        </w:rPr>
      </w:pPr>
    </w:p>
    <w:p w:rsidR="00EE303F" w:rsidRDefault="00EE303F" w:rsidP="00A11E82">
      <w:pPr>
        <w:jc w:val="center"/>
        <w:rPr>
          <w:rFonts w:ascii="Arial" w:hAnsi="Arial"/>
          <w:color w:val="000000"/>
        </w:rPr>
      </w:pPr>
    </w:p>
    <w:p w:rsidR="00EE303F" w:rsidRDefault="00EE303F" w:rsidP="00A11E82">
      <w:pPr>
        <w:jc w:val="center"/>
      </w:pPr>
    </w:p>
    <w:p w:rsidR="00EE303F" w:rsidRDefault="00EE303F" w:rsidP="00A11E82">
      <w:pPr>
        <w:jc w:val="both"/>
      </w:pPr>
    </w:p>
    <w:p w:rsidR="00EE303F" w:rsidRDefault="00EE303F" w:rsidP="00A11E82">
      <w:pPr>
        <w:jc w:val="both"/>
      </w:pPr>
    </w:p>
    <w:p w:rsidR="00EE303F" w:rsidRDefault="00EE303F" w:rsidP="00A11E82">
      <w:pPr>
        <w:jc w:val="both"/>
      </w:pPr>
    </w:p>
    <w:p w:rsidR="00EE303F" w:rsidRDefault="00EE303F" w:rsidP="00A11E82">
      <w:pPr>
        <w:jc w:val="both"/>
      </w:pPr>
    </w:p>
    <w:p w:rsidR="00EE303F" w:rsidRDefault="00EE303F" w:rsidP="00A11E82">
      <w:pPr>
        <w:jc w:val="both"/>
      </w:pPr>
    </w:p>
    <w:p w:rsidR="00EE303F" w:rsidRDefault="00EE303F" w:rsidP="00A11E82">
      <w:pPr>
        <w:jc w:val="both"/>
      </w:pPr>
    </w:p>
    <w:p w:rsidR="003A296F" w:rsidRDefault="003A296F" w:rsidP="00A11E82">
      <w:pPr>
        <w:jc w:val="both"/>
      </w:pPr>
    </w:p>
    <w:sectPr w:rsidR="003A296F" w:rsidSect="00A11E82">
      <w:pgSz w:w="12242" w:h="20163" w:code="5"/>
      <w:pgMar w:top="1418" w:right="1043" w:bottom="1418" w:left="19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3F"/>
    <w:rsid w:val="003A296F"/>
    <w:rsid w:val="00787EB6"/>
    <w:rsid w:val="009D2BF5"/>
    <w:rsid w:val="009D68A2"/>
    <w:rsid w:val="00A11E82"/>
    <w:rsid w:val="00EE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303F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EE303F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303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E303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E303F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303F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303F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EE303F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303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E303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E303F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303F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DORLANDO</dc:creator>
  <cp:lastModifiedBy>MARA</cp:lastModifiedBy>
  <cp:revision>5</cp:revision>
  <cp:lastPrinted>2017-05-16T12:01:00Z</cp:lastPrinted>
  <dcterms:created xsi:type="dcterms:W3CDTF">2017-05-12T12:55:00Z</dcterms:created>
  <dcterms:modified xsi:type="dcterms:W3CDTF">2017-05-16T12:01:00Z</dcterms:modified>
</cp:coreProperties>
</file>